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A330" w14:textId="5854CCE0" w:rsidR="00DA0170" w:rsidRPr="00A947A3" w:rsidRDefault="00DA0170" w:rsidP="00DA01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40AAD" w:rsidRPr="00D40AA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R4-2311073</w:t>
      </w:r>
    </w:p>
    <w:p w14:paraId="178844FA" w14:textId="77777777" w:rsidR="00DA0170" w:rsidRPr="00A947A3" w:rsidRDefault="00DA0170" w:rsidP="00DA01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4"/>
    <w:p w14:paraId="54593617" w14:textId="77777777" w:rsidR="00F93972" w:rsidRPr="00841BCD" w:rsidRDefault="00F93972" w:rsidP="00F9397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D7CE000" w14:textId="77777777" w:rsidR="00F93972" w:rsidRPr="00841BCD" w:rsidRDefault="00F93972" w:rsidP="00F93972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3AAA636D" w14:textId="0272567D" w:rsidR="00F93972" w:rsidRPr="00841BCD" w:rsidRDefault="00F93972" w:rsidP="00F93972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>Supporting Simulation results for PDSCH demod</w:t>
      </w:r>
      <w:r w:rsidR="00073C9C">
        <w:rPr>
          <w:rFonts w:ascii="Arial" w:eastAsia="Calibri" w:hAnsi="Arial" w:cs="Arial"/>
          <w:b/>
          <w:bCs/>
          <w:sz w:val="24"/>
          <w:lang w:val="en-GB"/>
        </w:rPr>
        <w:t>ulation</w:t>
      </w:r>
      <w:r w:rsidR="00073C9C" w:rsidRPr="00073C9C">
        <w:rPr>
          <w:rFonts w:ascii="Arial" w:eastAsia="Calibri" w:hAnsi="Arial" w:cs="Arial"/>
          <w:b/>
          <w:bCs/>
          <w:sz w:val="24"/>
          <w:lang w:val="en-GB"/>
        </w:rPr>
        <w:t xml:space="preserve"> for 8Rx</w:t>
      </w:r>
    </w:p>
    <w:p w14:paraId="35B51727" w14:textId="7E449845" w:rsidR="00F93972" w:rsidRPr="00841BCD" w:rsidRDefault="00F93972" w:rsidP="00F93972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16522">
        <w:rPr>
          <w:rFonts w:ascii="Arial" w:eastAsia="MS Mincho" w:hAnsi="Arial" w:cs="Arial"/>
          <w:b/>
          <w:bCs/>
          <w:sz w:val="24"/>
          <w:szCs w:val="20"/>
          <w:lang w:val="en-GB"/>
        </w:rPr>
        <w:t>8.4.3.1.2</w:t>
      </w:r>
    </w:p>
    <w:p w14:paraId="7F4602BD" w14:textId="77777777" w:rsidR="00F93972" w:rsidRPr="00841BCD" w:rsidRDefault="00F93972" w:rsidP="00F93972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3BE4091E" w14:textId="77777777" w:rsidR="00F93972" w:rsidRPr="00841BCD" w:rsidRDefault="00F93972" w:rsidP="00F93972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1ED95A5C" w:rsidR="00407623" w:rsidRDefault="00B45DB5" w:rsidP="007F0F9B">
      <w:pPr>
        <w:jc w:val="both"/>
      </w:pPr>
      <w:r>
        <w:t>The achieved agreements from previous RAN4 meetings (RAN4#105</w:t>
      </w:r>
      <w:r w:rsidR="000C75AE">
        <w:t>,</w:t>
      </w:r>
      <w:r>
        <w:t xml:space="preserve"> RAN</w:t>
      </w:r>
      <w:r w:rsidR="000C75AE">
        <w:t>4</w:t>
      </w:r>
      <w:r>
        <w:t>#106</w:t>
      </w:r>
      <w:r w:rsidR="000C75AE">
        <w:t>, RAN4#106-bis-e</w:t>
      </w:r>
      <w:r w:rsidR="00BE33A0">
        <w:t>, RAN4#107</w:t>
      </w:r>
      <w:r>
        <w:t>) are detailed in</w:t>
      </w:r>
      <w:r>
        <w:rPr>
          <w:lang w:eastAsia="zh-CN"/>
        </w:rPr>
        <w:t xml:space="preserve"> </w:t>
      </w:r>
      <w:r w:rsidR="00FF414D">
        <w:rPr>
          <w:lang w:eastAsia="zh-CN"/>
        </w:rPr>
        <w:fldChar w:fldCharType="begin"/>
      </w:r>
      <w:r w:rsidR="00FF414D">
        <w:rPr>
          <w:lang w:eastAsia="zh-CN"/>
        </w:rPr>
        <w:instrText xml:space="preserve"> REF _Ref127320563 \r \h </w:instrText>
      </w:r>
      <w:r w:rsidR="00FF414D">
        <w:rPr>
          <w:lang w:eastAsia="zh-CN"/>
        </w:rPr>
      </w:r>
      <w:r w:rsidR="00FF414D">
        <w:rPr>
          <w:lang w:eastAsia="zh-CN"/>
        </w:rPr>
        <w:fldChar w:fldCharType="separate"/>
      </w:r>
      <w:r w:rsidR="005017DF">
        <w:rPr>
          <w:lang w:eastAsia="zh-CN"/>
        </w:rPr>
        <w:t>[1]</w:t>
      </w:r>
      <w:r w:rsidR="00FF414D">
        <w:rPr>
          <w:lang w:eastAsia="zh-CN"/>
        </w:rPr>
        <w:fldChar w:fldCharType="end"/>
      </w:r>
      <w:r w:rsidR="000C75AE">
        <w:rPr>
          <w:lang w:eastAsia="zh-CN"/>
        </w:rPr>
        <w:t>,</w:t>
      </w:r>
      <w:r w:rsidR="002350EA">
        <w:rPr>
          <w:lang w:eastAsia="zh-CN"/>
        </w:rPr>
        <w:fldChar w:fldCharType="begin"/>
      </w:r>
      <w:r w:rsidR="002350EA">
        <w:rPr>
          <w:lang w:eastAsia="zh-CN"/>
        </w:rPr>
        <w:instrText xml:space="preserve"> REF _Ref141873125 \r \h </w:instrText>
      </w:r>
      <w:r w:rsidR="002350EA">
        <w:rPr>
          <w:lang w:eastAsia="zh-CN"/>
        </w:rPr>
      </w:r>
      <w:r w:rsidR="002350EA">
        <w:rPr>
          <w:lang w:eastAsia="zh-CN"/>
        </w:rPr>
        <w:fldChar w:fldCharType="separate"/>
      </w:r>
      <w:r w:rsidR="002350EA">
        <w:rPr>
          <w:lang w:eastAsia="zh-CN"/>
        </w:rPr>
        <w:t>[2]</w:t>
      </w:r>
      <w:r w:rsidR="002350EA">
        <w:rPr>
          <w:lang w:eastAsia="zh-CN"/>
        </w:rPr>
        <w:fldChar w:fldCharType="end"/>
      </w:r>
      <w:r w:rsidR="002350EA">
        <w:rPr>
          <w:lang w:eastAsia="zh-CN"/>
        </w:rPr>
        <w:t xml:space="preserve"> </w:t>
      </w:r>
      <w:r w:rsidR="000C75AE">
        <w:rPr>
          <w:lang w:eastAsia="zh-CN"/>
        </w:rPr>
        <w:t xml:space="preserve">, </w:t>
      </w:r>
      <w:r w:rsidR="000C75AE">
        <w:rPr>
          <w:lang w:eastAsia="zh-CN"/>
        </w:rPr>
        <w:fldChar w:fldCharType="begin"/>
      </w:r>
      <w:r w:rsidR="000C75AE">
        <w:rPr>
          <w:lang w:eastAsia="zh-CN"/>
        </w:rPr>
        <w:instrText xml:space="preserve"> REF _Ref133928426 \r \h </w:instrText>
      </w:r>
      <w:r w:rsidR="000C75AE">
        <w:rPr>
          <w:lang w:eastAsia="zh-CN"/>
        </w:rPr>
      </w:r>
      <w:r w:rsidR="000C75AE">
        <w:rPr>
          <w:lang w:eastAsia="zh-CN"/>
        </w:rPr>
        <w:fldChar w:fldCharType="separate"/>
      </w:r>
      <w:r w:rsidR="005017DF">
        <w:rPr>
          <w:lang w:eastAsia="zh-CN"/>
        </w:rPr>
        <w:t>[3]</w:t>
      </w:r>
      <w:r w:rsidR="000C75AE">
        <w:rPr>
          <w:lang w:eastAsia="zh-CN"/>
        </w:rPr>
        <w:fldChar w:fldCharType="end"/>
      </w:r>
      <w:r w:rsidR="00BE33A0">
        <w:rPr>
          <w:lang w:eastAsia="zh-CN"/>
        </w:rPr>
        <w:t xml:space="preserve"> and </w:t>
      </w:r>
      <w:r w:rsidR="00BE33A0">
        <w:rPr>
          <w:lang w:eastAsia="zh-CN"/>
        </w:rPr>
        <w:fldChar w:fldCharType="begin"/>
      </w:r>
      <w:r w:rsidR="00BE33A0">
        <w:rPr>
          <w:lang w:eastAsia="zh-CN"/>
        </w:rPr>
        <w:instrText xml:space="preserve"> REF _Ref141711832 \r \h </w:instrText>
      </w:r>
      <w:r w:rsidR="00BE33A0">
        <w:rPr>
          <w:lang w:eastAsia="zh-CN"/>
        </w:rPr>
      </w:r>
      <w:r w:rsidR="00BE33A0">
        <w:rPr>
          <w:lang w:eastAsia="zh-CN"/>
        </w:rPr>
        <w:fldChar w:fldCharType="separate"/>
      </w:r>
      <w:r w:rsidR="005017DF">
        <w:rPr>
          <w:lang w:eastAsia="zh-CN"/>
        </w:rPr>
        <w:t>[5]</w:t>
      </w:r>
      <w:r w:rsidR="00BE33A0">
        <w:rPr>
          <w:lang w:eastAsia="zh-CN"/>
        </w:rPr>
        <w:fldChar w:fldCharType="end"/>
      </w:r>
      <w:r w:rsidR="007F0F9B">
        <w:t>.</w:t>
      </w:r>
    </w:p>
    <w:p w14:paraId="7B4FC6A2" w14:textId="4D5447AD" w:rsidR="007F0F9B" w:rsidRDefault="007F0F9B" w:rsidP="00E47369">
      <w:pPr>
        <w:rPr>
          <w:lang w:eastAsia="zh-CN"/>
        </w:rPr>
      </w:pPr>
      <w:bookmarkStart w:id="5" w:name="_Hlk101021787"/>
      <w:r>
        <w:t xml:space="preserve">In this contribution, </w:t>
      </w:r>
      <w:r w:rsidRPr="0088793B">
        <w:rPr>
          <w:lang w:eastAsia="zh-CN"/>
        </w:rPr>
        <w:t xml:space="preserve">we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</w:t>
      </w:r>
      <w:r w:rsidRPr="0088793B">
        <w:rPr>
          <w:lang w:eastAsia="zh-CN"/>
        </w:rPr>
        <w:t xml:space="preserve"> </w:t>
      </w:r>
      <w:r w:rsidR="00B45DB5">
        <w:rPr>
          <w:lang w:eastAsia="zh-CN"/>
        </w:rPr>
        <w:t xml:space="preserve">the </w:t>
      </w:r>
      <w:r>
        <w:rPr>
          <w:lang w:eastAsia="zh-CN"/>
        </w:rPr>
        <w:t>simulation results for 8 Rx</w:t>
      </w:r>
      <w:r w:rsidR="003F21F0">
        <w:rPr>
          <w:lang w:eastAsia="zh-CN"/>
        </w:rPr>
        <w:t xml:space="preserve"> PDSCH</w:t>
      </w:r>
      <w:r>
        <w:rPr>
          <w:lang w:eastAsia="zh-CN"/>
        </w:rPr>
        <w:t xml:space="preserve"> UE</w:t>
      </w:r>
      <w:r w:rsidRPr="00AE3FAF">
        <w:rPr>
          <w:lang w:eastAsia="zh-CN"/>
        </w:rPr>
        <w:t xml:space="preserve"> </w:t>
      </w:r>
      <w:r w:rsidRPr="0088793B">
        <w:rPr>
          <w:lang w:eastAsia="zh-CN"/>
        </w:rPr>
        <w:t>demodulation requirements.</w:t>
      </w:r>
      <w:bookmarkEnd w:id="5"/>
      <w:r>
        <w:rPr>
          <w:lang w:eastAsia="zh-CN"/>
        </w:rPr>
        <w:t xml:space="preserve"> </w:t>
      </w:r>
      <w:r w:rsidR="00EA6658">
        <w:rPr>
          <w:lang w:eastAsia="zh-CN"/>
        </w:rPr>
        <w:t xml:space="preserve">Discussion, </w:t>
      </w:r>
      <w:r w:rsidR="00E60414">
        <w:rPr>
          <w:lang w:eastAsia="zh-CN"/>
        </w:rPr>
        <w:t>observations,</w:t>
      </w:r>
      <w:r w:rsidR="00EA6658">
        <w:rPr>
          <w:lang w:eastAsia="zh-CN"/>
        </w:rPr>
        <w:t xml:space="preserve"> and proposals will be made in our companion TDoc </w:t>
      </w:r>
      <w:r w:rsidR="00EA6658">
        <w:rPr>
          <w:lang w:eastAsia="zh-CN"/>
        </w:rPr>
        <w:fldChar w:fldCharType="begin"/>
      </w:r>
      <w:r w:rsidR="00EA6658">
        <w:rPr>
          <w:lang w:eastAsia="zh-CN"/>
        </w:rPr>
        <w:instrText xml:space="preserve"> REF _Ref133933161 \r \h </w:instrText>
      </w:r>
      <w:r w:rsidR="00EA6658">
        <w:rPr>
          <w:lang w:eastAsia="zh-CN"/>
        </w:rPr>
      </w:r>
      <w:r w:rsidR="00EA6658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EA6658">
        <w:rPr>
          <w:lang w:eastAsia="zh-CN"/>
        </w:rPr>
        <w:fldChar w:fldCharType="end"/>
      </w:r>
      <w:r w:rsidR="00EA6658">
        <w:rPr>
          <w:lang w:eastAsia="zh-CN"/>
        </w:rPr>
        <w:t>.</w:t>
      </w:r>
    </w:p>
    <w:p w14:paraId="759313E4" w14:textId="2035086C" w:rsidR="0004197A" w:rsidRPr="0004197A" w:rsidRDefault="00072C43" w:rsidP="00575E60">
      <w:pPr>
        <w:pStyle w:val="RAN4H1"/>
      </w:pPr>
      <w:r>
        <w:t xml:space="preserve">PDSCH </w:t>
      </w:r>
      <w:r w:rsidRPr="00575E60">
        <w:t>simulation</w:t>
      </w:r>
      <w:r>
        <w:t xml:space="preserve"> results</w:t>
      </w:r>
    </w:p>
    <w:p w14:paraId="65C1D4D6" w14:textId="4C9B1F6F" w:rsidR="001E284F" w:rsidRPr="001E284F" w:rsidRDefault="001E284F" w:rsidP="00906C5E">
      <w:pPr>
        <w:pStyle w:val="RAN4H2"/>
      </w:pPr>
      <w:r>
        <w:t>Test parameters</w:t>
      </w:r>
    </w:p>
    <w:p w14:paraId="7B41BC0D" w14:textId="406DE886" w:rsidR="00D12BC2" w:rsidRDefault="004D3BC8" w:rsidP="00D12BC2">
      <w:r>
        <w:t xml:space="preserve">We provide in </w:t>
      </w:r>
      <w:r w:rsidR="00E93C0D">
        <w:t>this section the</w:t>
      </w:r>
      <w:r w:rsidR="006E17DC">
        <w:t xml:space="preserve"> </w:t>
      </w:r>
      <w:r w:rsidR="00C1351E">
        <w:t xml:space="preserve">parameters used </w:t>
      </w:r>
      <w:r w:rsidR="006E17DC">
        <w:t xml:space="preserve">for PDSCH </w:t>
      </w:r>
      <w:r w:rsidR="00AE7EA8">
        <w:t>TDD</w:t>
      </w:r>
      <w:r w:rsidR="00C1351E">
        <w:t xml:space="preserve"> simulation which are characterized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5017DF">
        <w:t xml:space="preserve">Table </w:t>
      </w:r>
      <w:r w:rsidR="005017DF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14:paraId="5F3062BE" w14:textId="480CE139" w:rsidR="003F4082" w:rsidRDefault="003F4082" w:rsidP="00BB0F0B"/>
    <w:p w14:paraId="50CFFEC5" w14:textId="11D83703" w:rsidR="00161FA1" w:rsidRDefault="00161FA1" w:rsidP="00161FA1">
      <w:pPr>
        <w:pStyle w:val="Caption"/>
        <w:keepNext/>
      </w:pPr>
      <w:bookmarkStart w:id="6" w:name="_Ref12731795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1</w:t>
      </w:r>
      <w:r>
        <w:fldChar w:fldCharType="end"/>
      </w:r>
      <w:bookmarkEnd w:id="6"/>
      <w:r>
        <w:t xml:space="preserve">: </w:t>
      </w:r>
      <w:r w:rsidRPr="002813E1">
        <w:t>Simulation assumption for PDSCH</w:t>
      </w:r>
      <w:r w:rsidR="00690A75">
        <w:t xml:space="preserve"> (TDD)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161FA1" w:rsidRPr="00161FA1" w14:paraId="7DF9D6B1" w14:textId="77777777" w:rsidTr="00B45DB5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A18F" w14:textId="77777777" w:rsidR="00161FA1" w:rsidRPr="00161FA1" w:rsidRDefault="00161FA1" w:rsidP="00161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B45DB5" w14:paraId="5D7177F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C4812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9B78AD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</w:t>
            </w:r>
          </w:p>
        </w:tc>
      </w:tr>
      <w:tr w:rsidR="00B45DB5" w14:paraId="5DE3295E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30C0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TDD pattern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C13A3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7D1S2U</w:t>
            </w:r>
          </w:p>
        </w:tc>
      </w:tr>
      <w:tr w:rsidR="00B45DB5" w14:paraId="60953B8F" w14:textId="77777777" w:rsidTr="00B45DB5">
        <w:tblPrEx>
          <w:tblCellMar>
            <w:left w:w="0" w:type="dxa"/>
            <w:right w:w="0" w:type="dxa"/>
          </w:tblCellMar>
        </w:tblPrEx>
        <w:trPr>
          <w:trHeight w:val="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6EFBC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17F1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S=6D:4G:4U (Not schedule PDSCH in special slot for 8 layers cases)</w:t>
            </w:r>
          </w:p>
        </w:tc>
      </w:tr>
      <w:tr w:rsidR="00B45DB5" w14:paraId="0A2CF6E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AC4E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FF9CB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30/40</w:t>
            </w:r>
          </w:p>
        </w:tc>
      </w:tr>
      <w:tr w:rsidR="00B45DB5" w14:paraId="4D24FEE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983A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CF8FB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B8A88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B45DB5" w14:paraId="5B25A1B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52E96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D13BA8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A860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B45DB5" w14:paraId="42D54C3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B145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86CC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0FA75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31DFD14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ADC6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459116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DBF20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B45DB5" w14:paraId="10A5494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B69A0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0161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1D1B1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B45DB5" w14:paraId="474EA4EE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F8EF74" w14:textId="77777777" w:rsidR="00B45DB5" w:rsidRDefault="00B45DB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6F3A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BD5410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B45DB5" w14:paraId="5B214DC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1A245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1DED3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E12BB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B45DB5" w14:paraId="74EFAF57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092F9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03143A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2BD0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176BA190" w14:textId="77777777" w:rsidTr="00B45DB5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268A4D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482D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6B536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B45DB5" w14:paraId="5386224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1D08E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A96C1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B45DB5" w14:paraId="0626845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F1361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7528C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B45DB5" w14:paraId="4984E5B9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F383A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CB4E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B45DB5" w14:paraId="0100C1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6DC1F4" w14:textId="77777777" w:rsidR="00B45DB5" w:rsidRDefault="00B45DB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B655A7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B45DB5" w14:paraId="01EBFE3D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06AA29" w14:textId="77777777" w:rsidR="00B45DB5" w:rsidRDefault="00B45DB5" w:rsidP="004B13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BAA22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B45DB5" w14:paraId="0F9F06D1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52534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11AD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B45DB5" w14:paraId="46491699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544A2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EA5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B45DB5" w14:paraId="115E4BEB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F4C33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335A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B45DB5" w14:paraId="3810C5E8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340B3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5F40F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B45DB5" w14:paraId="79A8C55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8522AE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5F66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B45DB5" w14:paraId="474F3FF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85D9F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C78B4" w14:textId="270F21D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</w:t>
            </w:r>
            <w:r w:rsidR="00F26CFA"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 xml:space="preserve"> and 8</w:t>
            </w: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: ULA Low</w:t>
            </w:r>
          </w:p>
        </w:tc>
      </w:tr>
      <w:tr w:rsidR="00B45DB5" w14:paraId="799C17A0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A2AF4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3EC1C2" w14:textId="486C6123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B45DB5" w14:paraId="0D3668DC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434165" w14:textId="77777777" w:rsidR="00B45DB5" w:rsidRDefault="00B45DB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30ABA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B45DB5" w14:paraId="151F464F" w14:textId="77777777" w:rsidTr="00F26CFA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17A10" w14:textId="77777777" w:rsidR="00B45DB5" w:rsidRDefault="00B45DB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2B0DA" w14:textId="2BC890EB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 w:rsidR="008940D0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2A075441" w14:textId="0A61FCD9" w:rsidR="00F26CFA" w:rsidRPr="00876C48" w:rsidRDefault="00B45DB5" w:rsidP="00F26CFA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 w:rsidR="003B6D55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6594B637" w14:textId="2A150F09" w:rsidR="00B45DB5" w:rsidRDefault="00B45DB5" w:rsidP="00F26CFA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: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MCS13</w:t>
            </w:r>
            <w:r w:rsidR="000062C7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, MCS 17</w:t>
            </w:r>
          </w:p>
        </w:tc>
      </w:tr>
      <w:tr w:rsidR="00B45DB5" w14:paraId="2B804563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D8EE82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2D8B3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B45DB5" w14:paraId="1D1BC5D4" w14:textId="77777777" w:rsidTr="00B45DB5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F2B244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DC998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B45DB5" w14:paraId="0A3507DF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12849" w14:textId="77777777" w:rsidR="00B45DB5" w:rsidRPr="00431DD9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F3634A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B45DB5" w14:paraId="0E9BB134" w14:textId="77777777" w:rsidTr="00B45DB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7B9E66" w14:textId="77777777" w:rsidR="00B45DB5" w:rsidRDefault="00B45DB5" w:rsidP="00431DD9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8539" w14:textId="77777777" w:rsidR="00B45DB5" w:rsidRDefault="00B45DB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8583F92" w14:textId="61A45187" w:rsidR="00C1351E" w:rsidRDefault="00C1351E" w:rsidP="00C1351E">
      <w:r>
        <w:t xml:space="preserve">Furthermore, we provide in this section the parameters used for PDSCH FDD simulation which are characterized in </w:t>
      </w:r>
      <w:r>
        <w:fldChar w:fldCharType="begin"/>
      </w:r>
      <w:r>
        <w:instrText xml:space="preserve"> REF _Ref141814017 \h </w:instrText>
      </w:r>
      <w:r>
        <w:fldChar w:fldCharType="separate"/>
      </w:r>
      <w:r w:rsidR="005017DF">
        <w:t xml:space="preserve">Table </w:t>
      </w:r>
      <w:r w:rsidR="005017DF">
        <w:rPr>
          <w:noProof/>
        </w:rPr>
        <w:t>2</w:t>
      </w:r>
      <w:r>
        <w:fldChar w:fldCharType="end"/>
      </w:r>
    </w:p>
    <w:p w14:paraId="1349914F" w14:textId="77777777" w:rsidR="00C1351E" w:rsidRDefault="00C1351E" w:rsidP="00C4021F"/>
    <w:p w14:paraId="316668A5" w14:textId="354A3456" w:rsidR="003B6D55" w:rsidRDefault="003B6D55" w:rsidP="003B6D55">
      <w:pPr>
        <w:pStyle w:val="Caption"/>
        <w:keepNext/>
      </w:pPr>
      <w:bookmarkStart w:id="7" w:name="_Ref141814017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2</w:t>
      </w:r>
      <w:r>
        <w:fldChar w:fldCharType="end"/>
      </w:r>
      <w:bookmarkEnd w:id="7"/>
      <w:r>
        <w:t xml:space="preserve">: </w:t>
      </w:r>
      <w:r w:rsidRPr="002813E1">
        <w:t>Simulation assumption for PDSCH</w:t>
      </w:r>
      <w:r>
        <w:t xml:space="preserve"> (</w:t>
      </w:r>
      <w:r w:rsidR="006E336F">
        <w:t>FDD</w:t>
      </w:r>
      <w:r>
        <w:t>)</w:t>
      </w:r>
    </w:p>
    <w:tbl>
      <w:tblPr>
        <w:tblW w:w="8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260"/>
        <w:gridCol w:w="3960"/>
      </w:tblGrid>
      <w:tr w:rsidR="003B6D55" w:rsidRPr="00161FA1" w14:paraId="063D8B91" w14:textId="77777777">
        <w:trPr>
          <w:trHeight w:val="300"/>
        </w:trPr>
        <w:tc>
          <w:tcPr>
            <w:tcW w:w="85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95137" w14:textId="77777777" w:rsidR="003B6D55" w:rsidRPr="00161FA1" w:rsidRDefault="003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fr-FR" w:eastAsia="fr-FR"/>
              </w:rPr>
            </w:pPr>
            <w:r w:rsidRPr="00161FA1">
              <w:rPr>
                <w:rFonts w:ascii="Calibri" w:eastAsia="Times New Roman" w:hAnsi="Calibri" w:cs="Calibri"/>
                <w:color w:val="000000"/>
                <w:sz w:val="22"/>
                <w:lang w:eastAsia="fr-FR"/>
              </w:rPr>
              <w:t>Simulation parameters</w:t>
            </w:r>
          </w:p>
        </w:tc>
      </w:tr>
      <w:tr w:rsidR="003B6D55" w14:paraId="7F0F15F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FF253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Duplex mode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A019EB" w14:textId="4D464B3B" w:rsidR="003B6D55" w:rsidRDefault="006E336F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F</w:t>
            </w:r>
            <w:r w:rsidR="003B6D55">
              <w:rPr>
                <w:rFonts w:cs="Times New Roman"/>
                <w:color w:val="000000"/>
                <w:sz w:val="18"/>
                <w:szCs w:val="18"/>
                <w:lang w:eastAsia="fr-FR"/>
              </w:rPr>
              <w:t>DD</w:t>
            </w:r>
          </w:p>
        </w:tc>
      </w:tr>
      <w:tr w:rsidR="003B6D55" w14:paraId="213B4A80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2DC3F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SCS(kHz)/Bandwidth (MHz)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C3A91B" w14:textId="671F4F1C" w:rsidR="003B6D55" w:rsidRDefault="00FF61BD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15/10</w:t>
            </w:r>
          </w:p>
        </w:tc>
      </w:tr>
      <w:tr w:rsidR="003B6D55" w14:paraId="47463B5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A5D43B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BE36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Mapping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E0C08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A and B</w:t>
            </w:r>
          </w:p>
        </w:tc>
      </w:tr>
      <w:tr w:rsidR="003B6D55" w14:paraId="00B33E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5FDCC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5025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k0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048C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0</w:t>
            </w:r>
          </w:p>
        </w:tc>
      </w:tr>
      <w:tr w:rsidR="003B6D55" w14:paraId="67F6BAE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637EE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975D6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Starting symbol (S)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FA5E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BCF2D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6C9012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DFFB2D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Length (L)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3B1E8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12</w:t>
            </w:r>
          </w:p>
        </w:tc>
      </w:tr>
      <w:tr w:rsidR="003B6D55" w14:paraId="40C4914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BCFF9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1E4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404C8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Static</w:t>
            </w:r>
          </w:p>
        </w:tc>
      </w:tr>
      <w:tr w:rsidR="003B6D55" w14:paraId="74309F7D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059659" w14:textId="77777777" w:rsidR="003B6D55" w:rsidRDefault="003B6D55">
            <w:pP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i/>
                <w:i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65BA77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PRB bundling size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AF0A7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</w:t>
            </w:r>
          </w:p>
        </w:tc>
      </w:tr>
      <w:tr w:rsidR="003B6D55" w14:paraId="394E3CCA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636F2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PDSCH DMRS configuration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ACF96C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DMRS Type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9898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Type 1</w:t>
            </w:r>
          </w:p>
        </w:tc>
      </w:tr>
      <w:tr w:rsidR="003B6D55" w14:paraId="46239D48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EDA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078F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additional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98A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67B6B0F7" w14:textId="77777777">
        <w:tblPrEx>
          <w:tblCellMar>
            <w:left w:w="0" w:type="dxa"/>
            <w:right w:w="0" w:type="dxa"/>
          </w:tblCellMar>
        </w:tblPrEx>
        <w:trPr>
          <w:trHeight w:val="700"/>
        </w:trPr>
        <w:tc>
          <w:tcPr>
            <w:tcW w:w="2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59FC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lastRenderedPageBreak/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E09B11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number of OFDM symbols for DL front loaded DMRS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9D75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3B6D55" w14:paraId="1143522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FF2CF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Number of HARQ Processes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2CB7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8</w:t>
            </w:r>
          </w:p>
        </w:tc>
      </w:tr>
      <w:tr w:rsidR="003B6D55" w14:paraId="62D861A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B4043A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Maximum HARQ transmissions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FF49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4</w:t>
            </w:r>
          </w:p>
        </w:tc>
      </w:tr>
      <w:tr w:rsidR="003B6D55" w14:paraId="4A2A5EC4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27C845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Tx EVM (Explicitly modeled in the simulation)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3ACF2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64QAM:6%</w:t>
            </w:r>
          </w:p>
        </w:tc>
      </w:tr>
      <w:tr w:rsidR="003B6D55" w14:paraId="4BF75E22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25D3E" w14:textId="77777777" w:rsidR="003B6D55" w:rsidRDefault="003B6D55">
            <w:pPr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FFDC5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256QAM:3%</w:t>
            </w:r>
          </w:p>
        </w:tc>
      </w:tr>
      <w:tr w:rsidR="003B6D55" w14:paraId="4CBDC082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329F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4B13B5">
              <w:rPr>
                <w:rFonts w:cs="Times New Roman"/>
                <w:color w:val="000000"/>
                <w:sz w:val="18"/>
                <w:szCs w:val="18"/>
                <w:lang w:eastAsia="fr-FR"/>
              </w:rPr>
              <w:t>Test metric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D22D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Only 70% of maximum TP</w:t>
            </w:r>
          </w:p>
        </w:tc>
      </w:tr>
      <w:tr w:rsidR="003B6D55" w14:paraId="70A39765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8F1C7C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920B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Rank 2, 4 and 8</w:t>
            </w:r>
          </w:p>
        </w:tc>
      </w:tr>
      <w:tr w:rsidR="003B6D55" w14:paraId="4567B15A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3F10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Antenna configuration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71A2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2T8R</w:t>
            </w:r>
          </w:p>
        </w:tc>
      </w:tr>
      <w:tr w:rsidR="003B6D55" w14:paraId="18D0E54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0BA03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F162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4: 4T8R</w:t>
            </w:r>
          </w:p>
        </w:tc>
      </w:tr>
      <w:tr w:rsidR="003B6D55" w14:paraId="5F0BE0D8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7AC6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ECC2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8: 8T8R</w:t>
            </w:r>
          </w:p>
        </w:tc>
      </w:tr>
      <w:tr w:rsidR="003B6D55" w14:paraId="4767F96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D9A0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Antenna correlation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CAFD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ULA Medium B</w:t>
            </w:r>
          </w:p>
        </w:tc>
      </w:tr>
      <w:tr w:rsidR="003B6D55" w14:paraId="5F9DFD23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D721CE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38C9AF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val="en-GB" w:eastAsia="fr-FR"/>
              </w:rPr>
              <w:t>• Rank 4 and 8: ULA Low</w:t>
            </w:r>
          </w:p>
        </w:tc>
      </w:tr>
      <w:tr w:rsidR="003B6D55" w14:paraId="1E327BDE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051B41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Propagation conditions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369E7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2: TDLC300-100</w:t>
            </w:r>
          </w:p>
        </w:tc>
      </w:tr>
      <w:tr w:rsidR="003B6D55" w14:paraId="1BAA5261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C6A8ED" w14:textId="77777777" w:rsidR="003B6D55" w:rsidRDefault="003B6D55">
            <w:pPr>
              <w:rPr>
                <w:rFonts w:eastAsia="MS PGothic"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B4532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Rank 4 and 8: TDLA30-10</w:t>
            </w:r>
          </w:p>
        </w:tc>
      </w:tr>
      <w:tr w:rsidR="003B6D55" w14:paraId="448D6313" w14:textId="77777777">
        <w:tblPrEx>
          <w:tblCellMar>
            <w:left w:w="0" w:type="dxa"/>
            <w:right w:w="0" w:type="dxa"/>
          </w:tblCellMar>
        </w:tblPrEx>
        <w:trPr>
          <w:trHeight w:val="1429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270417" w14:textId="77777777" w:rsidR="003B6D55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MCS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4D0AE" w14:textId="7777777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2: MCS19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(Table 1), MCS 20 (Table 2)</w:t>
            </w:r>
          </w:p>
          <w:p w14:paraId="36567376" w14:textId="77777777" w:rsidR="003B6D55" w:rsidRPr="00876C48" w:rsidRDefault="003B6D55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4: MCS</w:t>
            </w:r>
            <w:r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17, MCS</w:t>
            </w: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26</w:t>
            </w:r>
          </w:p>
          <w:p w14:paraId="2D983DF3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 w:rsidRPr="00876C48">
              <w:rPr>
                <w:rFonts w:cs="Times New Roman"/>
                <w:b/>
                <w:bCs/>
                <w:color w:val="000000"/>
                <w:sz w:val="18"/>
                <w:szCs w:val="18"/>
                <w:lang w:eastAsia="fr-FR"/>
              </w:rPr>
              <w:t>Rank 8 MCS13</w:t>
            </w:r>
          </w:p>
        </w:tc>
      </w:tr>
      <w:tr w:rsidR="003B6D55" w14:paraId="47F7D217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1EBAE5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Overhead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4F214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Overhead = 0 </w:t>
            </w:r>
          </w:p>
        </w:tc>
      </w:tr>
      <w:tr w:rsidR="003B6D55" w14:paraId="7550CBAE" w14:textId="77777777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4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39A9E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 xml:space="preserve">TRS configuration 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663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Configure TRS symbols in symbol#{5, 9}</w:t>
            </w:r>
          </w:p>
        </w:tc>
      </w:tr>
      <w:tr w:rsidR="003B6D55" w14:paraId="0C85B0BB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2B68B" w14:textId="77777777" w:rsidR="003B6D55" w:rsidRPr="00431DD9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41B9E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• NZP CSI-RS configuration of row 6 for 8 layers.</w:t>
            </w:r>
          </w:p>
        </w:tc>
      </w:tr>
      <w:tr w:rsidR="003B6D55" w14:paraId="2E73C649" w14:textId="77777777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9B94A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N1 and N2 configuration for 8Tx case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65766" w14:textId="77777777" w:rsidR="003B6D55" w:rsidRDefault="003B6D55">
            <w:pPr>
              <w:jc w:val="center"/>
              <w:rPr>
                <w:rFonts w:cs="Times New Roman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cs="Times New Roman"/>
                <w:color w:val="000000"/>
                <w:sz w:val="18"/>
                <w:szCs w:val="18"/>
                <w:lang w:eastAsia="fr-FR"/>
              </w:rPr>
              <w:t>(N1,N2)=(4,1)</w:t>
            </w:r>
          </w:p>
        </w:tc>
      </w:tr>
    </w:tbl>
    <w:p w14:paraId="2A8ABD61" w14:textId="77777777" w:rsidR="003B6D55" w:rsidRDefault="003B6D55" w:rsidP="003B6D55">
      <w:pPr>
        <w:rPr>
          <w:b/>
          <w:bCs/>
        </w:rPr>
      </w:pPr>
    </w:p>
    <w:p w14:paraId="6459F0FB" w14:textId="6F4052A4" w:rsidR="00C1351E" w:rsidRDefault="006A53EC" w:rsidP="00C1351E">
      <w:r>
        <w:t>Finally,</w:t>
      </w:r>
      <w:r w:rsidR="00C1351E">
        <w:t xml:space="preserve"> we provide in this section the parameters used for PDSCH </w:t>
      </w:r>
      <w:r w:rsidR="00B83C35">
        <w:t>CA</w:t>
      </w:r>
      <w:r w:rsidR="00C1351E">
        <w:t xml:space="preserve"> simulation which are characterized </w:t>
      </w:r>
      <w:r w:rsidR="005017DF">
        <w:t xml:space="preserve">in </w:t>
      </w:r>
      <w:r w:rsidR="005017DF">
        <w:fldChar w:fldCharType="begin"/>
      </w:r>
      <w:r w:rsidR="005017DF">
        <w:instrText xml:space="preserve"> REF _Ref141814116 \h </w:instrText>
      </w:r>
      <w:r w:rsidR="005017DF">
        <w:fldChar w:fldCharType="separate"/>
      </w:r>
      <w:r w:rsidR="005017DF">
        <w:t xml:space="preserve">Table </w:t>
      </w:r>
      <w:r w:rsidR="005017DF">
        <w:rPr>
          <w:noProof/>
        </w:rPr>
        <w:t>3</w:t>
      </w:r>
      <w:r w:rsidR="005017DF">
        <w:fldChar w:fldCharType="end"/>
      </w:r>
    </w:p>
    <w:p w14:paraId="150E72F3" w14:textId="25ABE8DD" w:rsidR="00B83C35" w:rsidRDefault="00B83C35" w:rsidP="00B83C35">
      <w:pPr>
        <w:pStyle w:val="Caption"/>
        <w:keepNext/>
      </w:pPr>
      <w:bookmarkStart w:id="8" w:name="_Ref14181411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3</w:t>
      </w:r>
      <w:r>
        <w:fldChar w:fldCharType="end"/>
      </w:r>
      <w:bookmarkEnd w:id="8"/>
      <w:r>
        <w:t xml:space="preserve">: </w:t>
      </w:r>
      <w:r w:rsidR="004F675A">
        <w:t>Simulation assumptions for CA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D07D6F" w14:paraId="7D84B320" w14:textId="77777777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68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1A8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887B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F8A3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47AE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A19C" w14:textId="77777777" w:rsidR="00D07D6F" w:rsidRDefault="00D07D6F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Propagation Conditions</w:t>
            </w:r>
          </w:p>
        </w:tc>
      </w:tr>
      <w:tr w:rsidR="00D07D6F" w14:paraId="3E368A0A" w14:textId="77777777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C5D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9736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4C9F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9A72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CF59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MCS 13,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4B33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  <w:tr w:rsidR="00D07D6F" w14:paraId="1978D793" w14:textId="77777777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8968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4A94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C38A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572A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4645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MCS 13,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7C5D" w14:textId="77777777" w:rsidR="00D07D6F" w:rsidRDefault="00D07D6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</w:tbl>
    <w:p w14:paraId="2AB24677" w14:textId="1F58E4FF" w:rsidR="00C1351E" w:rsidRDefault="00C1351E" w:rsidP="003B6D55">
      <w:pPr>
        <w:rPr>
          <w:b/>
          <w:bCs/>
        </w:rPr>
      </w:pPr>
    </w:p>
    <w:p w14:paraId="1BCD6347" w14:textId="77777777" w:rsidR="003B6D55" w:rsidRDefault="003B6D55" w:rsidP="00D12BC2">
      <w:pPr>
        <w:rPr>
          <w:b/>
          <w:bCs/>
        </w:rPr>
      </w:pPr>
    </w:p>
    <w:p w14:paraId="0EB969C4" w14:textId="1E89D485" w:rsidR="00CE0F32" w:rsidRDefault="001E284F" w:rsidP="00906C5E">
      <w:pPr>
        <w:pStyle w:val="RAN4H2"/>
      </w:pPr>
      <w:r>
        <w:t>Simulation results: SNR 70% throughput</w:t>
      </w:r>
    </w:p>
    <w:p w14:paraId="132C5AF3" w14:textId="7DE78694" w:rsidR="00274015" w:rsidRDefault="005017DF" w:rsidP="00D12BC2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="004A7806">
        <w:fldChar w:fldCharType="begin"/>
      </w:r>
      <w:r w:rsidR="004A7806">
        <w:instrText xml:space="preserve"> REF _Ref101393012 \h </w:instrText>
      </w:r>
      <w:r w:rsidR="00000000">
        <w:fldChar w:fldCharType="separate"/>
      </w:r>
      <w:r w:rsidR="004A7806">
        <w:fldChar w:fldCharType="end"/>
      </w:r>
      <w:r w:rsidR="004A7806">
        <w:t xml:space="preserve"> </w:t>
      </w:r>
      <w:r w:rsidR="00EA6658">
        <w:t xml:space="preserve">provides </w:t>
      </w:r>
      <w:r w:rsidR="00353C52" w:rsidRPr="00E567EE">
        <w:t>the SNR</w:t>
      </w:r>
      <w:r w:rsidR="00E567EE" w:rsidRPr="00E567EE">
        <w:t xml:space="preserve"> a</w:t>
      </w:r>
      <w:r w:rsidR="00EA6658">
        <w:t>t which</w:t>
      </w:r>
      <w:r w:rsidR="00E567EE" w:rsidRPr="00E567EE">
        <w:t xml:space="preserve"> 70% throu</w:t>
      </w:r>
      <w:r w:rsidR="00274015">
        <w:t>gh</w:t>
      </w:r>
      <w:r w:rsidR="00E567EE" w:rsidRPr="00E567EE">
        <w:t>put</w:t>
      </w:r>
      <w:r w:rsidR="00C940A9">
        <w:t xml:space="preserve"> </w:t>
      </w:r>
      <w:r w:rsidR="00EA6658">
        <w:t xml:space="preserve">is achieved </w:t>
      </w:r>
      <w:r w:rsidR="00BB4CE1">
        <w:t>using the simulation parameters presented in the previous section</w:t>
      </w:r>
      <w:r w:rsidR="00E567EE" w:rsidRPr="00E567EE">
        <w:t xml:space="preserve">. </w:t>
      </w:r>
    </w:p>
    <w:p w14:paraId="7DB91650" w14:textId="77777777" w:rsidR="0036332E" w:rsidRDefault="0036332E" w:rsidP="00D12BC2"/>
    <w:p w14:paraId="3061065F" w14:textId="50B460C5" w:rsidR="004A7806" w:rsidRDefault="004A7806" w:rsidP="004A7806">
      <w:pPr>
        <w:pStyle w:val="Caption"/>
        <w:keepNext/>
      </w:pPr>
      <w:bookmarkStart w:id="9" w:name="_Ref14181414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4</w:t>
      </w:r>
      <w:r>
        <w:fldChar w:fldCharType="end"/>
      </w:r>
      <w:bookmarkEnd w:id="9"/>
      <w:r>
        <w:t xml:space="preserve">: </w:t>
      </w:r>
      <w:r w:rsidRPr="0064115A">
        <w:t>SNR at 70</w:t>
      </w:r>
      <w:r w:rsidR="00937A08">
        <w:t>%</w:t>
      </w:r>
      <w:r w:rsidRPr="0064115A">
        <w:t xml:space="preserve"> for different number of layers and </w:t>
      </w:r>
      <w:r w:rsidRPr="008D5B67">
        <w:t>MCS</w:t>
      </w:r>
      <w:r w:rsidR="00C0706D" w:rsidRPr="008D5B67">
        <w:t xml:space="preserve"> (</w:t>
      </w:r>
      <w:r w:rsidR="00FF61BD">
        <w:t>TDD Results</w:t>
      </w:r>
      <w:r w:rsidR="005E49BC">
        <w:t>, ideal</w:t>
      </w:r>
      <w:r w:rsidR="00C0706D" w:rsidRPr="008D5B67">
        <w:t>)</w:t>
      </w:r>
      <w:r w:rsidRPr="008D5B67">
        <w:t>.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901"/>
        <w:gridCol w:w="1396"/>
        <w:gridCol w:w="1430"/>
        <w:gridCol w:w="1976"/>
        <w:gridCol w:w="1992"/>
        <w:gridCol w:w="1912"/>
      </w:tblGrid>
      <w:tr w:rsidR="00497D00" w:rsidRPr="0036332E" w14:paraId="3210DF26" w14:textId="77777777" w:rsidTr="005007A6">
        <w:trPr>
          <w:trHeight w:val="304"/>
          <w:jc w:val="center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C048" w14:textId="77777777" w:rsidR="00497D00" w:rsidRPr="0036332E" w:rsidRDefault="00497D00" w:rsidP="00497D00">
            <w:pPr>
              <w:pStyle w:val="TAH"/>
            </w:pPr>
            <w:r w:rsidRPr="0036332E">
              <w:t>Rank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6F7FC" w14:textId="156CF9EC" w:rsidR="00497D00" w:rsidRPr="0036332E" w:rsidRDefault="00497D00" w:rsidP="00497D00">
            <w:pPr>
              <w:pStyle w:val="TAH"/>
            </w:pPr>
            <w:r>
              <w:t>Antenna Configuration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4F8B" w14:textId="20ADC7CE" w:rsidR="00497D00" w:rsidRPr="00FA49F9" w:rsidRDefault="00497D00" w:rsidP="00497D00">
            <w:pPr>
              <w:pStyle w:val="TAH"/>
            </w:pPr>
            <w:r w:rsidRPr="0036332E">
              <w:t>MCS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429E" w14:textId="77777777" w:rsidR="00497D00" w:rsidRPr="00FA49F9" w:rsidRDefault="00497D00" w:rsidP="00497D00">
            <w:pPr>
              <w:pStyle w:val="TAH"/>
            </w:pPr>
            <w:r w:rsidRPr="0036332E">
              <w:t>Channel Correlation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66F1" w14:textId="77777777" w:rsidR="00497D00" w:rsidRPr="00FA49F9" w:rsidRDefault="00497D00" w:rsidP="00497D00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72E039" w14:textId="77777777" w:rsidR="00497D00" w:rsidRPr="0036332E" w:rsidRDefault="00497D00" w:rsidP="00497D00">
            <w:pPr>
              <w:pStyle w:val="TAH"/>
            </w:pPr>
            <w:r w:rsidRPr="0036332E">
              <w:t>SNR @ 70% of max TP</w:t>
            </w:r>
          </w:p>
        </w:tc>
      </w:tr>
      <w:tr w:rsidR="00497D00" w:rsidRPr="009861EF" w14:paraId="09AA70C1" w14:textId="77777777" w:rsidTr="005007A6">
        <w:trPr>
          <w:trHeight w:val="291"/>
          <w:jc w:val="center"/>
        </w:trPr>
        <w:tc>
          <w:tcPr>
            <w:tcW w:w="901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C4D729F" w14:textId="77777777" w:rsidR="00497D00" w:rsidRPr="009861EF" w:rsidRDefault="00497D00" w:rsidP="00C1351E">
            <w:pPr>
              <w:pStyle w:val="TAC"/>
            </w:pPr>
            <w:r w:rsidRPr="009861EF"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5AC60" w14:textId="259DDAE6" w:rsidR="00497D00" w:rsidRPr="009861EF" w:rsidRDefault="00497D00" w:rsidP="00C1351E">
            <w:pPr>
              <w:pStyle w:val="TAC"/>
            </w:pPr>
            <w:r>
              <w:t>2T8R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11FB" w14:textId="4F559659" w:rsidR="00497D00" w:rsidRDefault="00497D00" w:rsidP="00C1351E">
            <w:pPr>
              <w:pStyle w:val="TAC"/>
            </w:pPr>
            <w:r w:rsidRPr="009861EF">
              <w:t>2</w:t>
            </w:r>
            <w:r>
              <w:t>0</w:t>
            </w:r>
            <w:r w:rsidRPr="009861EF">
              <w:t xml:space="preserve"> (Table 2)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5AA52" w14:textId="77777777" w:rsidR="00497D00" w:rsidRPr="0036332E" w:rsidRDefault="00497D00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3C0FC" w14:textId="77777777" w:rsidR="00497D00" w:rsidRPr="009861EF" w:rsidRDefault="00497D00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102F8267" w14:textId="1B6124BB" w:rsidR="00497D00" w:rsidRPr="00B172C9" w:rsidRDefault="00497D00" w:rsidP="00C1351E">
            <w:pPr>
              <w:pStyle w:val="TAC"/>
            </w:pPr>
            <w:r>
              <w:t>19.3</w:t>
            </w:r>
          </w:p>
        </w:tc>
      </w:tr>
      <w:tr w:rsidR="00497D00" w:rsidRPr="009861EF" w14:paraId="3064139E" w14:textId="77777777" w:rsidTr="005007A6">
        <w:trPr>
          <w:trHeight w:val="304"/>
          <w:jc w:val="center"/>
        </w:trPr>
        <w:tc>
          <w:tcPr>
            <w:tcW w:w="90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4C97" w14:textId="77777777" w:rsidR="00497D00" w:rsidRPr="009861EF" w:rsidRDefault="00497D00" w:rsidP="00C1351E">
            <w:pPr>
              <w:pStyle w:val="TAC"/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3C4" w14:textId="77777777" w:rsidR="00497D00" w:rsidRPr="009861EF" w:rsidRDefault="00497D00" w:rsidP="00C1351E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B2AB4" w14:textId="3CA87D98" w:rsidR="00497D00" w:rsidRPr="009861EF" w:rsidRDefault="00497D00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1F9CE" w14:textId="77777777" w:rsidR="00497D00" w:rsidRPr="009861EF" w:rsidRDefault="00497D00" w:rsidP="00C1351E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693970" w14:textId="77777777" w:rsidR="00497D00" w:rsidRPr="009861EF" w:rsidRDefault="00497D00" w:rsidP="00C1351E">
            <w:pPr>
              <w:pStyle w:val="TAC"/>
            </w:pP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26CD6338" w14:textId="2F18BD73" w:rsidR="00497D00" w:rsidRPr="00B172C9" w:rsidRDefault="00497D00" w:rsidP="00C1351E">
            <w:pPr>
              <w:pStyle w:val="TAC"/>
            </w:pPr>
            <w:r w:rsidRPr="00137119">
              <w:t>1</w:t>
            </w:r>
            <w:r>
              <w:t>1.5</w:t>
            </w:r>
          </w:p>
        </w:tc>
      </w:tr>
      <w:tr w:rsidR="00497D00" w:rsidRPr="009861EF" w14:paraId="01ED24CB" w14:textId="77777777" w:rsidTr="005007A6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157B0" w14:textId="77777777" w:rsidR="00497D00" w:rsidRPr="0036332E" w:rsidRDefault="00497D00" w:rsidP="00C1351E">
            <w:pPr>
              <w:pStyle w:val="TAC"/>
            </w:pPr>
            <w:r>
              <w:t>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8E2F2" w14:textId="4E445230" w:rsidR="00497D00" w:rsidRPr="009861EF" w:rsidRDefault="00C1351E" w:rsidP="00C1351E">
            <w:pPr>
              <w:pStyle w:val="TAC"/>
            </w:pPr>
            <w:r>
              <w:t>4T8R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9DB2C2" w14:textId="4C78FD90" w:rsidR="00497D00" w:rsidRPr="009861EF" w:rsidRDefault="00497D00" w:rsidP="00C1351E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7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FA2AE" w14:textId="77777777" w:rsidR="00497D00" w:rsidRPr="0036332E" w:rsidRDefault="00497D00" w:rsidP="00C1351E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BDC1" w14:textId="77777777" w:rsidR="00497D00" w:rsidRPr="0036332E" w:rsidRDefault="00497D00" w:rsidP="00C1351E">
            <w:pPr>
              <w:pStyle w:val="TAC"/>
            </w:pP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2C9F6F" w14:textId="1BA8A042" w:rsidR="00497D00" w:rsidRPr="00B172C9" w:rsidRDefault="00497D00" w:rsidP="00C1351E">
            <w:pPr>
              <w:pStyle w:val="TAC"/>
            </w:pPr>
            <w:r w:rsidRPr="00137119">
              <w:t>10.</w:t>
            </w:r>
            <w:r>
              <w:t>3</w:t>
            </w:r>
          </w:p>
        </w:tc>
      </w:tr>
      <w:tr w:rsidR="00497D00" w:rsidRPr="009861EF" w14:paraId="3B27093D" w14:textId="77777777" w:rsidTr="005007A6">
        <w:trPr>
          <w:trHeight w:val="304"/>
          <w:jc w:val="center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2D75" w14:textId="77777777" w:rsidR="00497D00" w:rsidRPr="0036332E" w:rsidRDefault="00497D00" w:rsidP="00C1351E">
            <w:pPr>
              <w:pStyle w:val="TAC"/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015559" w14:textId="77777777" w:rsidR="00497D00" w:rsidRDefault="00497D00" w:rsidP="00C1351E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418D57" w14:textId="27CC5C65" w:rsidR="00497D00" w:rsidRPr="009861EF" w:rsidRDefault="00497D00" w:rsidP="00C1351E">
            <w:pPr>
              <w:pStyle w:val="TAC"/>
            </w:pPr>
            <w:r>
              <w:t>26</w:t>
            </w:r>
            <w:r w:rsidRPr="009861EF">
              <w:t xml:space="preserve"> (Table 1)</w:t>
            </w:r>
          </w:p>
        </w:tc>
        <w:tc>
          <w:tcPr>
            <w:tcW w:w="197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8170B" w14:textId="77777777" w:rsidR="00497D00" w:rsidRPr="0036332E" w:rsidRDefault="00497D00" w:rsidP="00C1351E">
            <w:pPr>
              <w:pStyle w:val="TAC"/>
            </w:pPr>
            <w:r>
              <w:t>ULA Low</w:t>
            </w: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E2ED" w14:textId="77777777" w:rsidR="00497D00" w:rsidRPr="0036332E" w:rsidRDefault="00497D00" w:rsidP="00C1351E">
            <w:pPr>
              <w:pStyle w:val="TAC"/>
            </w:pPr>
            <w:r>
              <w:t>TDLA 30-10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268773" w14:textId="38265DA8" w:rsidR="00497D00" w:rsidRPr="00B172C9" w:rsidRDefault="00497D00" w:rsidP="00C1351E">
            <w:pPr>
              <w:pStyle w:val="TAC"/>
            </w:pPr>
            <w:r w:rsidRPr="00137119">
              <w:t>2</w:t>
            </w:r>
            <w:r>
              <w:t>1</w:t>
            </w:r>
          </w:p>
        </w:tc>
      </w:tr>
      <w:tr w:rsidR="00497D00" w:rsidRPr="009861EF" w14:paraId="15F1677D" w14:textId="77777777" w:rsidTr="005007A6">
        <w:trPr>
          <w:trHeight w:val="304"/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A476B" w14:textId="77777777" w:rsidR="00497D00" w:rsidRPr="00137119" w:rsidRDefault="00497D00" w:rsidP="00C1351E">
            <w:pPr>
              <w:pStyle w:val="TAC"/>
            </w:pPr>
            <w:r w:rsidRPr="00137119">
              <w:t>8</w:t>
            </w:r>
          </w:p>
        </w:tc>
        <w:tc>
          <w:tcPr>
            <w:tcW w:w="139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CB1FF44" w14:textId="2644138F" w:rsidR="00497D00" w:rsidRPr="009861EF" w:rsidRDefault="00C1351E" w:rsidP="00C1351E">
            <w:pPr>
              <w:pStyle w:val="TAC"/>
            </w:pPr>
            <w:r>
              <w:t>8T8R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B2C10B" w14:textId="29A6525A" w:rsidR="00497D00" w:rsidRPr="0036332E" w:rsidRDefault="00497D00" w:rsidP="00C1351E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76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48F6C" w14:textId="77777777" w:rsidR="00497D00" w:rsidRPr="00137119" w:rsidRDefault="00497D00" w:rsidP="00C1351E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F0690" w14:textId="77777777" w:rsidR="00497D00" w:rsidRPr="00137119" w:rsidRDefault="00497D00" w:rsidP="00C1351E">
            <w:pPr>
              <w:pStyle w:val="TAC"/>
            </w:pP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4BA477" w14:textId="7C1A652E" w:rsidR="00497D00" w:rsidRPr="00B172C9" w:rsidRDefault="00497D00" w:rsidP="00C1351E">
            <w:pPr>
              <w:pStyle w:val="TAC"/>
            </w:pPr>
            <w:r>
              <w:t>20.9</w:t>
            </w:r>
          </w:p>
        </w:tc>
      </w:tr>
      <w:tr w:rsidR="005007A6" w:rsidRPr="009861EF" w14:paraId="3C686F76" w14:textId="77777777" w:rsidTr="005007A6">
        <w:trPr>
          <w:trHeight w:val="304"/>
          <w:jc w:val="center"/>
        </w:trPr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937A" w14:textId="77777777" w:rsidR="005007A6" w:rsidRPr="00137119" w:rsidRDefault="005007A6" w:rsidP="005007A6">
            <w:pPr>
              <w:pStyle w:val="TAC"/>
            </w:pP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97F" w14:textId="77777777" w:rsidR="005007A6" w:rsidRDefault="005007A6" w:rsidP="005007A6">
            <w:pPr>
              <w:pStyle w:val="TAC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875F5F" w14:textId="4912DBE4" w:rsidR="005007A6" w:rsidRPr="009861EF" w:rsidRDefault="005007A6" w:rsidP="005007A6">
            <w:pPr>
              <w:pStyle w:val="TAC"/>
            </w:pPr>
            <w:r w:rsidRPr="009861EF">
              <w:t>1</w:t>
            </w:r>
            <w:r>
              <w:t>3</w:t>
            </w:r>
            <w:r w:rsidRPr="009861EF">
              <w:t xml:space="preserve"> (Both CW) (Table 1)</w:t>
            </w:r>
          </w:p>
        </w:tc>
        <w:tc>
          <w:tcPr>
            <w:tcW w:w="1976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62AF3B" w14:textId="77777777" w:rsidR="005007A6" w:rsidRPr="00137119" w:rsidRDefault="005007A6" w:rsidP="005007A6">
            <w:pPr>
              <w:pStyle w:val="TAC"/>
            </w:pPr>
          </w:p>
        </w:tc>
        <w:tc>
          <w:tcPr>
            <w:tcW w:w="199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93DAF" w14:textId="77777777" w:rsidR="005007A6" w:rsidRPr="00137119" w:rsidRDefault="005007A6" w:rsidP="005007A6">
            <w:pPr>
              <w:pStyle w:val="TAC"/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F00E7B" w14:textId="27C4557A" w:rsidR="005007A6" w:rsidRDefault="00754DE1" w:rsidP="005007A6">
            <w:pPr>
              <w:pStyle w:val="TAC"/>
            </w:pPr>
            <w:r>
              <w:t>13.</w:t>
            </w:r>
            <w:r w:rsidR="000F30AF">
              <w:t>7</w:t>
            </w:r>
          </w:p>
        </w:tc>
      </w:tr>
    </w:tbl>
    <w:p w14:paraId="3878AFC5" w14:textId="77777777" w:rsidR="008263CE" w:rsidRDefault="008263CE" w:rsidP="00CB5120">
      <w:pPr>
        <w:rPr>
          <w:lang w:val="en-GB"/>
        </w:rPr>
      </w:pPr>
    </w:p>
    <w:p w14:paraId="01E9C2CC" w14:textId="743D103D" w:rsidR="005017DF" w:rsidRDefault="005017DF" w:rsidP="005017DF">
      <w:r>
        <w:fldChar w:fldCharType="begin"/>
      </w:r>
      <w:r>
        <w:instrText xml:space="preserve"> REF _Ref141814145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_Ref101393012 \h </w:instrText>
      </w:r>
      <w:r w:rsidR="00000000">
        <w:fldChar w:fldCharType="separate"/>
      </w:r>
      <w:r>
        <w:fldChar w:fldCharType="end"/>
      </w:r>
      <w:r>
        <w:t xml:space="preserve"> provides </w:t>
      </w:r>
      <w:r w:rsidRPr="00E567EE">
        <w:t>the SNR a</w:t>
      </w:r>
      <w:r>
        <w:t>t which</w:t>
      </w:r>
      <w:r w:rsidRPr="00E567EE">
        <w:t xml:space="preserve"> 70% throu</w:t>
      </w:r>
      <w:r>
        <w:t>gh</w:t>
      </w:r>
      <w:r w:rsidRPr="00E567EE">
        <w:t>put</w:t>
      </w:r>
      <w:r>
        <w:t xml:space="preserve"> is achieved</w:t>
      </w:r>
      <w:r w:rsidR="00274501">
        <w:t xml:space="preserve"> for FDD</w:t>
      </w:r>
      <w:r>
        <w:t xml:space="preserve"> using the simulation parameters presented in the previous section</w:t>
      </w:r>
      <w:r w:rsidRPr="00E567EE">
        <w:t xml:space="preserve">. </w:t>
      </w:r>
    </w:p>
    <w:p w14:paraId="5E062285" w14:textId="07908DFF" w:rsidR="00FF61BD" w:rsidRDefault="00FF61BD" w:rsidP="00FF61BD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5</w:t>
      </w:r>
      <w:r>
        <w:fldChar w:fldCharType="end"/>
      </w:r>
      <w:r>
        <w:t xml:space="preserve">: </w:t>
      </w:r>
      <w:r w:rsidRPr="0064115A">
        <w:t>SNR at 70</w:t>
      </w:r>
      <w:r>
        <w:t>%</w:t>
      </w:r>
      <w:r w:rsidRPr="0064115A">
        <w:t xml:space="preserve"> for different number of layers and </w:t>
      </w:r>
      <w:r w:rsidRPr="008D5B67">
        <w:t>MCS (</w:t>
      </w:r>
      <w:r>
        <w:t>FDD Results</w:t>
      </w:r>
      <w:r w:rsidR="005E49BC">
        <w:t>, ideal</w:t>
      </w:r>
      <w:r w:rsidRPr="008D5B67">
        <w:t>).</w:t>
      </w:r>
    </w:p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903"/>
        <w:gridCol w:w="1396"/>
        <w:gridCol w:w="1434"/>
        <w:gridCol w:w="1980"/>
        <w:gridCol w:w="1996"/>
        <w:gridCol w:w="1903"/>
      </w:tblGrid>
      <w:tr w:rsidR="00C1351E" w:rsidRPr="0036332E" w14:paraId="07E256A4" w14:textId="77777777" w:rsidTr="00C1351E">
        <w:trPr>
          <w:trHeight w:val="304"/>
          <w:jc w:val="center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7272D" w14:textId="77777777" w:rsidR="00C1351E" w:rsidRPr="0036332E" w:rsidRDefault="00C1351E" w:rsidP="00C1351E">
            <w:pPr>
              <w:pStyle w:val="TAH"/>
            </w:pPr>
            <w:r w:rsidRPr="0036332E">
              <w:t>Rank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4635" w14:textId="09A0D441" w:rsidR="00C1351E" w:rsidRPr="0036332E" w:rsidRDefault="00C1351E" w:rsidP="00C1351E">
            <w:pPr>
              <w:pStyle w:val="TAH"/>
            </w:pPr>
            <w:r>
              <w:t>Antenna Configuration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18B" w14:textId="64784213" w:rsidR="00C1351E" w:rsidRPr="0036332E" w:rsidRDefault="00C1351E" w:rsidP="00C1351E">
            <w:pPr>
              <w:pStyle w:val="TAH"/>
            </w:pPr>
            <w:r w:rsidRPr="0036332E">
              <w:t>MCS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9CF4" w14:textId="77777777" w:rsidR="00C1351E" w:rsidRPr="0036332E" w:rsidRDefault="00C1351E" w:rsidP="00C1351E">
            <w:pPr>
              <w:pStyle w:val="TAH"/>
            </w:pPr>
            <w:r w:rsidRPr="0036332E">
              <w:t>Channel Correlation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23F8" w14:textId="77777777" w:rsidR="00C1351E" w:rsidRPr="0036332E" w:rsidRDefault="00C1351E" w:rsidP="00C1351E">
            <w:pPr>
              <w:pStyle w:val="TAH"/>
            </w:pPr>
            <w:r w:rsidRPr="0036332E">
              <w:t>Propagation Condition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DA727" w14:textId="77777777" w:rsidR="00C1351E" w:rsidRPr="0036332E" w:rsidRDefault="00C1351E" w:rsidP="00C1351E">
            <w:pPr>
              <w:pStyle w:val="TAH"/>
            </w:pPr>
            <w:r w:rsidRPr="0036332E">
              <w:t>SNR @ 70% of max TP</w:t>
            </w:r>
          </w:p>
        </w:tc>
      </w:tr>
      <w:tr w:rsidR="00C1351E" w:rsidRPr="009861EF" w14:paraId="3293BC33" w14:textId="77777777" w:rsidTr="00C1351E">
        <w:trPr>
          <w:trHeight w:val="291"/>
          <w:jc w:val="center"/>
        </w:trPr>
        <w:tc>
          <w:tcPr>
            <w:tcW w:w="906" w:type="dxa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1229265" w14:textId="77777777" w:rsidR="00C1351E" w:rsidRPr="009861EF" w:rsidRDefault="00C1351E" w:rsidP="00C1351E">
            <w:pPr>
              <w:pStyle w:val="TAC"/>
            </w:pPr>
            <w:r w:rsidRPr="009861EF"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A1979" w14:textId="79FB80C6" w:rsidR="00C1351E" w:rsidRPr="009861EF" w:rsidRDefault="00C1351E" w:rsidP="00C1351E">
            <w:pPr>
              <w:pStyle w:val="TAC"/>
            </w:pPr>
            <w:r>
              <w:t>2T8R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FB67" w14:textId="54B88712" w:rsidR="00C1351E" w:rsidRDefault="00C1351E" w:rsidP="00C1351E">
            <w:pPr>
              <w:pStyle w:val="TAC"/>
            </w:pPr>
            <w:r w:rsidRPr="009861EF">
              <w:t>2</w:t>
            </w:r>
            <w:r>
              <w:t>0</w:t>
            </w:r>
            <w:r w:rsidRPr="009861EF">
              <w:t xml:space="preserve"> (Table 2)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6890B" w14:textId="77777777" w:rsidR="00C1351E" w:rsidRPr="0036332E" w:rsidRDefault="00C1351E" w:rsidP="00C1351E">
            <w:pPr>
              <w:pStyle w:val="TAC"/>
            </w:pPr>
            <w:r w:rsidRPr="0036332E">
              <w:t>ULA Medium B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A430C2" w14:textId="3F375E21" w:rsidR="00C1351E" w:rsidRPr="009861EF" w:rsidRDefault="00C1351E" w:rsidP="00C1351E">
            <w:pPr>
              <w:pStyle w:val="TAC"/>
            </w:pPr>
            <w:r w:rsidRPr="009861EF">
              <w:t>TDL</w:t>
            </w:r>
            <w:r>
              <w:t>C</w:t>
            </w:r>
            <w:r w:rsidRPr="009861EF">
              <w:t xml:space="preserve"> 3</w:t>
            </w:r>
            <w:r>
              <w:t>0</w:t>
            </w:r>
            <w:r w:rsidRPr="009861EF">
              <w:t>0-10</w:t>
            </w:r>
            <w:r>
              <w:t>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6EF3A13" w14:textId="7039F5AC" w:rsidR="00C1351E" w:rsidRPr="00B172C9" w:rsidRDefault="00C1351E" w:rsidP="00C1351E">
            <w:pPr>
              <w:pStyle w:val="TAC"/>
            </w:pPr>
            <w:r>
              <w:t>18.5</w:t>
            </w:r>
          </w:p>
        </w:tc>
      </w:tr>
      <w:tr w:rsidR="00C1351E" w:rsidRPr="009861EF" w14:paraId="157B5FDB" w14:textId="77777777" w:rsidTr="00C1351E">
        <w:trPr>
          <w:trHeight w:val="304"/>
          <w:jc w:val="center"/>
        </w:trPr>
        <w:tc>
          <w:tcPr>
            <w:tcW w:w="90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647C" w14:textId="77777777" w:rsidR="00C1351E" w:rsidRPr="009861EF" w:rsidRDefault="00C1351E" w:rsidP="00C1351E">
            <w:pPr>
              <w:pStyle w:val="TAC"/>
            </w:pP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67A" w14:textId="77777777" w:rsidR="00C1351E" w:rsidRPr="009861EF" w:rsidRDefault="00C1351E" w:rsidP="00C1351E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31D84" w14:textId="2BA0720B" w:rsidR="00C1351E" w:rsidRPr="009861EF" w:rsidRDefault="00C1351E" w:rsidP="00C1351E">
            <w:pPr>
              <w:pStyle w:val="TAC"/>
            </w:pPr>
            <w:r w:rsidRPr="009861EF">
              <w:t>19 (Table 1)</w:t>
            </w: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02D1E" w14:textId="77777777" w:rsidR="00C1351E" w:rsidRPr="009861EF" w:rsidRDefault="00C1351E" w:rsidP="00C1351E">
            <w:pPr>
              <w:pStyle w:val="TAC"/>
            </w:pPr>
          </w:p>
        </w:tc>
        <w:tc>
          <w:tcPr>
            <w:tcW w:w="200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9F9B6A" w14:textId="4A290A44" w:rsidR="00C1351E" w:rsidRPr="009861EF" w:rsidRDefault="00C1351E" w:rsidP="00C1351E">
            <w:pPr>
              <w:pStyle w:val="TAC"/>
            </w:pP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14:paraId="5719D7DF" w14:textId="5350145A" w:rsidR="00C1351E" w:rsidRPr="00B172C9" w:rsidRDefault="00C1351E" w:rsidP="00C1351E">
            <w:pPr>
              <w:pStyle w:val="TAC"/>
            </w:pPr>
            <w:r w:rsidRPr="00137119">
              <w:t>10.2</w:t>
            </w:r>
          </w:p>
        </w:tc>
      </w:tr>
      <w:tr w:rsidR="00C1351E" w:rsidRPr="009861EF" w14:paraId="172B664C" w14:textId="77777777" w:rsidTr="00C1351E">
        <w:trPr>
          <w:trHeight w:val="304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4368" w14:textId="66F446BD" w:rsidR="00C1351E" w:rsidRPr="0036332E" w:rsidRDefault="00C1351E" w:rsidP="00C1351E">
            <w:pPr>
              <w:pStyle w:val="TAC"/>
            </w:pPr>
            <w: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BE36A" w14:textId="408830DA" w:rsidR="00C1351E" w:rsidRPr="009861EF" w:rsidRDefault="00C1351E" w:rsidP="00C1351E">
            <w:pPr>
              <w:pStyle w:val="TAC"/>
            </w:pPr>
            <w:r>
              <w:t>4T8R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4B1DD" w14:textId="58A458E0" w:rsidR="00C1351E" w:rsidRPr="009861EF" w:rsidRDefault="00C1351E" w:rsidP="00C1351E">
            <w:pPr>
              <w:pStyle w:val="TAC"/>
            </w:pPr>
            <w:r w:rsidRPr="009861EF">
              <w:t>17 (Table 1</w:t>
            </w:r>
            <w:r w:rsidR="00F866DE">
              <w:t>)</w:t>
            </w: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5741" w14:textId="77777777" w:rsidR="00C1351E" w:rsidRPr="0036332E" w:rsidRDefault="00C1351E" w:rsidP="00C1351E">
            <w:pPr>
              <w:pStyle w:val="TAC"/>
            </w:pPr>
          </w:p>
        </w:tc>
        <w:tc>
          <w:tcPr>
            <w:tcW w:w="20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84F00" w14:textId="77777777" w:rsidR="00C1351E" w:rsidRPr="0036332E" w:rsidRDefault="00C1351E" w:rsidP="00C1351E">
            <w:pPr>
              <w:pStyle w:val="TAC"/>
            </w:pP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8C8B" w14:textId="514C908E" w:rsidR="00C1351E" w:rsidRPr="00B172C9" w:rsidRDefault="00C1351E" w:rsidP="00C1351E">
            <w:pPr>
              <w:pStyle w:val="TAC"/>
            </w:pPr>
            <w:r w:rsidRPr="00137119">
              <w:t>10.1</w:t>
            </w:r>
          </w:p>
        </w:tc>
      </w:tr>
      <w:tr w:rsidR="00C1351E" w:rsidRPr="009861EF" w14:paraId="742A6059" w14:textId="77777777" w:rsidTr="005007A6">
        <w:trPr>
          <w:trHeight w:val="304"/>
          <w:jc w:val="center"/>
        </w:trPr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351E" w14:textId="77777777" w:rsidR="00C1351E" w:rsidRPr="0036332E" w:rsidRDefault="00C1351E" w:rsidP="00C1351E">
            <w:pPr>
              <w:pStyle w:val="TAC"/>
            </w:pPr>
          </w:p>
        </w:tc>
        <w:tc>
          <w:tcPr>
            <w:tcW w:w="133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99B1C7" w14:textId="77777777" w:rsidR="00C1351E" w:rsidRDefault="00C1351E" w:rsidP="00C1351E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02B2FD" w14:textId="1506C73D" w:rsidR="00C1351E" w:rsidRPr="009861EF" w:rsidRDefault="00C1351E" w:rsidP="00C1351E">
            <w:pPr>
              <w:pStyle w:val="TAC"/>
            </w:pPr>
            <w:r>
              <w:t>26</w:t>
            </w:r>
            <w:r w:rsidRPr="009861EF">
              <w:t xml:space="preserve"> (Table 1)</w:t>
            </w: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96DC0" w14:textId="6D6EAE7E" w:rsidR="00C1351E" w:rsidRPr="0036332E" w:rsidRDefault="00C1351E" w:rsidP="00C1351E">
            <w:pPr>
              <w:pStyle w:val="TAC"/>
            </w:pPr>
            <w:r>
              <w:t>ULA Low</w:t>
            </w:r>
          </w:p>
        </w:tc>
        <w:tc>
          <w:tcPr>
            <w:tcW w:w="20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4306D" w14:textId="4E133593" w:rsidR="00C1351E" w:rsidRPr="0036332E" w:rsidRDefault="00C1351E" w:rsidP="00C1351E">
            <w:pPr>
              <w:pStyle w:val="TAC"/>
            </w:pPr>
            <w:r>
              <w:t>TDLA 30-10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9278A0" w14:textId="167378F7" w:rsidR="00C1351E" w:rsidRPr="00B172C9" w:rsidRDefault="00C1351E" w:rsidP="00C1351E">
            <w:pPr>
              <w:pStyle w:val="TAC"/>
            </w:pPr>
            <w:r w:rsidRPr="00137119">
              <w:t>20.7</w:t>
            </w:r>
          </w:p>
        </w:tc>
      </w:tr>
      <w:tr w:rsidR="00C1351E" w:rsidRPr="009861EF" w14:paraId="7AAC3567" w14:textId="77777777" w:rsidTr="005007A6">
        <w:trPr>
          <w:trHeight w:val="304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D71E6" w14:textId="444AA48A" w:rsidR="00C1351E" w:rsidRPr="00137119" w:rsidRDefault="00C1351E" w:rsidP="00C1351E">
            <w:pPr>
              <w:pStyle w:val="TAC"/>
            </w:pPr>
            <w:r w:rsidRPr="00137119">
              <w:t>8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07A8669" w14:textId="43C6FE07" w:rsidR="00C1351E" w:rsidRPr="009861EF" w:rsidRDefault="00C1351E" w:rsidP="00C1351E">
            <w:pPr>
              <w:pStyle w:val="TAC"/>
            </w:pPr>
            <w:r>
              <w:t>8T8R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C75EFF" w14:textId="7CA37E6C" w:rsidR="00C1351E" w:rsidRPr="0036332E" w:rsidRDefault="00C1351E" w:rsidP="00C1351E">
            <w:pPr>
              <w:pStyle w:val="TAC"/>
            </w:pPr>
            <w:r w:rsidRPr="009861EF">
              <w:t>17 (Both CW) (Table 1)</w:t>
            </w:r>
          </w:p>
        </w:tc>
        <w:tc>
          <w:tcPr>
            <w:tcW w:w="199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41954" w14:textId="77777777" w:rsidR="00C1351E" w:rsidRPr="00137119" w:rsidRDefault="00C1351E" w:rsidP="00C1351E">
            <w:pPr>
              <w:pStyle w:val="TAC"/>
            </w:pPr>
          </w:p>
        </w:tc>
        <w:tc>
          <w:tcPr>
            <w:tcW w:w="20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C8A4D" w14:textId="77777777" w:rsidR="00C1351E" w:rsidRPr="00137119" w:rsidRDefault="00C1351E" w:rsidP="00C1351E">
            <w:pPr>
              <w:pStyle w:val="TAC"/>
            </w:pP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729433" w14:textId="7E2922DC" w:rsidR="00C1351E" w:rsidRPr="00B172C9" w:rsidRDefault="00C1351E" w:rsidP="00C1351E">
            <w:pPr>
              <w:pStyle w:val="TAC"/>
            </w:pPr>
            <w:r>
              <w:t>18.9</w:t>
            </w:r>
          </w:p>
        </w:tc>
      </w:tr>
      <w:tr w:rsidR="005007A6" w:rsidRPr="009861EF" w14:paraId="0DB278A6" w14:textId="77777777" w:rsidTr="005007A6">
        <w:trPr>
          <w:trHeight w:val="304"/>
          <w:jc w:val="center"/>
        </w:trPr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071" w14:textId="77777777" w:rsidR="005007A6" w:rsidRPr="00137119" w:rsidRDefault="005007A6" w:rsidP="00C1351E">
            <w:pPr>
              <w:pStyle w:val="TAC"/>
            </w:pP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8467" w14:textId="77777777" w:rsidR="005007A6" w:rsidRDefault="005007A6" w:rsidP="00C1351E">
            <w:pPr>
              <w:pStyle w:val="TAC"/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8237B" w14:textId="23E5D49A" w:rsidR="005007A6" w:rsidRPr="009861EF" w:rsidRDefault="005007A6" w:rsidP="00C1351E">
            <w:pPr>
              <w:pStyle w:val="TAC"/>
            </w:pPr>
            <w:r w:rsidRPr="009861EF">
              <w:t>1</w:t>
            </w:r>
            <w:r>
              <w:t>3</w:t>
            </w:r>
            <w:r w:rsidRPr="009861EF">
              <w:t xml:space="preserve"> (Both CW) (Table 1)</w:t>
            </w:r>
          </w:p>
        </w:tc>
        <w:tc>
          <w:tcPr>
            <w:tcW w:w="199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A60B23" w14:textId="77777777" w:rsidR="005007A6" w:rsidRPr="00137119" w:rsidRDefault="005007A6" w:rsidP="00C1351E">
            <w:pPr>
              <w:pStyle w:val="TAC"/>
            </w:pPr>
          </w:p>
        </w:tc>
        <w:tc>
          <w:tcPr>
            <w:tcW w:w="2007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6154F" w14:textId="77777777" w:rsidR="005007A6" w:rsidRPr="00137119" w:rsidRDefault="005007A6" w:rsidP="00C1351E">
            <w:pPr>
              <w:pStyle w:val="TAC"/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6C3822" w14:textId="55C0BB37" w:rsidR="005007A6" w:rsidRDefault="0067253D" w:rsidP="00C1351E">
            <w:pPr>
              <w:pStyle w:val="TAC"/>
            </w:pPr>
            <w:r>
              <w:t>13.5</w:t>
            </w:r>
          </w:p>
        </w:tc>
      </w:tr>
    </w:tbl>
    <w:p w14:paraId="3B899832" w14:textId="77777777" w:rsidR="00FF61BD" w:rsidRDefault="00FF61BD" w:rsidP="00FF61BD">
      <w:pPr>
        <w:rPr>
          <w:lang w:val="en-GB"/>
        </w:rPr>
      </w:pPr>
    </w:p>
    <w:p w14:paraId="04D5D020" w14:textId="3B8C5920" w:rsidR="00D21E1B" w:rsidRDefault="007F001E" w:rsidP="00D21E1B">
      <w:r>
        <w:fldChar w:fldCharType="begin"/>
      </w:r>
      <w:r>
        <w:instrText xml:space="preserve"> REF _Ref141814505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 w:rsidR="00D21E1B">
        <w:fldChar w:fldCharType="begin"/>
      </w:r>
      <w:r w:rsidR="00D21E1B">
        <w:instrText xml:space="preserve"> REF _Ref141814145 \h </w:instrText>
      </w:r>
      <w:r w:rsidR="00000000">
        <w:fldChar w:fldCharType="separate"/>
      </w:r>
      <w:r w:rsidR="00D21E1B">
        <w:fldChar w:fldCharType="end"/>
      </w:r>
      <w:r w:rsidR="00D21E1B">
        <w:fldChar w:fldCharType="begin"/>
      </w:r>
      <w:r w:rsidR="00D21E1B">
        <w:instrText xml:space="preserve"> REF _Ref101393012 \h </w:instrText>
      </w:r>
      <w:r w:rsidR="00000000">
        <w:fldChar w:fldCharType="separate"/>
      </w:r>
      <w:r w:rsidR="00D21E1B">
        <w:fldChar w:fldCharType="end"/>
      </w:r>
      <w:r w:rsidR="00D21E1B">
        <w:t xml:space="preserve"> provides </w:t>
      </w:r>
      <w:r w:rsidR="00D21E1B" w:rsidRPr="00E567EE">
        <w:t>the SNR a</w:t>
      </w:r>
      <w:r w:rsidR="00D21E1B">
        <w:t>t which</w:t>
      </w:r>
      <w:r w:rsidR="00D21E1B" w:rsidRPr="00E567EE">
        <w:t xml:space="preserve"> 70% throu</w:t>
      </w:r>
      <w:r w:rsidR="00D21E1B">
        <w:t>gh</w:t>
      </w:r>
      <w:r w:rsidR="00D21E1B" w:rsidRPr="00E567EE">
        <w:t>put</w:t>
      </w:r>
      <w:r w:rsidR="00D21E1B">
        <w:t xml:space="preserve"> is achieved </w:t>
      </w:r>
      <w:r w:rsidR="00274501">
        <w:t xml:space="preserve">for FDD component carriers </w:t>
      </w:r>
      <w:r w:rsidR="00D21E1B">
        <w:t>using the simulation parameters presented in the previous section</w:t>
      </w:r>
      <w:r w:rsidR="00274501">
        <w:t xml:space="preserve">, and </w:t>
      </w:r>
      <w:r w:rsidR="004B76CB">
        <w:fldChar w:fldCharType="begin"/>
      </w:r>
      <w:r w:rsidR="004B76CB">
        <w:instrText xml:space="preserve"> REF _Ref141814486 \h </w:instrText>
      </w:r>
      <w:r w:rsidR="004B76CB">
        <w:fldChar w:fldCharType="separate"/>
      </w:r>
      <w:r w:rsidR="004B76CB">
        <w:t xml:space="preserve">Table </w:t>
      </w:r>
      <w:r w:rsidR="004B76CB">
        <w:rPr>
          <w:noProof/>
        </w:rPr>
        <w:t>7</w:t>
      </w:r>
      <w:r w:rsidR="004B76CB">
        <w:fldChar w:fldCharType="end"/>
      </w:r>
      <w:r w:rsidR="004B76CB">
        <w:t xml:space="preserve"> provides </w:t>
      </w:r>
      <w:r w:rsidR="004B76CB" w:rsidRPr="00E567EE">
        <w:t>the SNR a</w:t>
      </w:r>
      <w:r w:rsidR="004B76CB">
        <w:t>t which</w:t>
      </w:r>
      <w:r w:rsidR="004B76CB" w:rsidRPr="00E567EE">
        <w:t xml:space="preserve"> 70% throu</w:t>
      </w:r>
      <w:r w:rsidR="004B76CB">
        <w:t>gh</w:t>
      </w:r>
      <w:r w:rsidR="004B76CB" w:rsidRPr="00E567EE">
        <w:t>put</w:t>
      </w:r>
      <w:r w:rsidR="004B76CB">
        <w:t xml:space="preserve"> is achieved for the</w:t>
      </w:r>
      <w:r>
        <w:t xml:space="preserve"> </w:t>
      </w:r>
      <w:r w:rsidR="004B76CB">
        <w:t>TDD component carriers</w:t>
      </w:r>
      <w:r>
        <w:t>.</w:t>
      </w:r>
    </w:p>
    <w:p w14:paraId="46675287" w14:textId="77777777" w:rsidR="00D21E1B" w:rsidRPr="00D21E1B" w:rsidRDefault="00D21E1B" w:rsidP="00FF61BD">
      <w:pPr>
        <w:rPr>
          <w:lang w:val="en-GB"/>
        </w:rPr>
      </w:pPr>
    </w:p>
    <w:p w14:paraId="2CF56E51" w14:textId="597C5CBD" w:rsidR="00D21E1B" w:rsidRDefault="00D21E1B" w:rsidP="00D21E1B">
      <w:pPr>
        <w:pStyle w:val="Caption"/>
        <w:keepNext/>
      </w:pPr>
      <w:bookmarkStart w:id="10" w:name="_Ref141814505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8193F">
        <w:rPr>
          <w:noProof/>
        </w:rPr>
        <w:t>6</w:t>
      </w:r>
      <w:r>
        <w:fldChar w:fldCharType="end"/>
      </w:r>
      <w:bookmarkEnd w:id="10"/>
      <w:r>
        <w:t xml:space="preserve">: </w:t>
      </w:r>
      <w:r w:rsidRPr="00B709CE">
        <w:t>SNR at 70% for different number of layers and MCS (</w:t>
      </w:r>
      <w:r>
        <w:t>CA</w:t>
      </w:r>
      <w:r w:rsidR="0028193F">
        <w:t xml:space="preserve"> FDD</w:t>
      </w:r>
      <w:r>
        <w:t xml:space="preserve"> Component Carrier </w:t>
      </w:r>
      <w:r w:rsidRPr="00B709CE">
        <w:t>Results).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761"/>
        <w:gridCol w:w="1032"/>
        <w:gridCol w:w="1151"/>
        <w:gridCol w:w="1296"/>
        <w:gridCol w:w="1843"/>
        <w:gridCol w:w="2268"/>
      </w:tblGrid>
      <w:tr w:rsidR="00D21E1B" w:rsidRPr="00D21E1B" w14:paraId="67AD66DD" w14:textId="77777777">
        <w:trPr>
          <w:trHeight w:val="600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DFFC" w14:textId="77777777" w:rsidR="00D21E1B" w:rsidRPr="00D21E1B" w:rsidRDefault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B43E" w14:textId="77777777" w:rsidR="00D21E1B" w:rsidRPr="00D21E1B" w:rsidRDefault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855D" w14:textId="77777777" w:rsidR="00D21E1B" w:rsidRPr="00D21E1B" w:rsidRDefault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CBW (MHz)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2EA2" w14:textId="77777777" w:rsidR="00D21E1B" w:rsidRPr="00D21E1B" w:rsidRDefault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Rank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BB44" w14:textId="77777777" w:rsidR="00D21E1B" w:rsidRPr="00D21E1B" w:rsidRDefault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4E" w14:textId="77777777" w:rsidR="00D21E1B" w:rsidRPr="00D21E1B" w:rsidRDefault="00D21E1B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D21E1B" w:rsidRPr="00D21E1B" w14:paraId="41384365" w14:textId="77777777">
        <w:trPr>
          <w:trHeight w:val="300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0AEC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FDD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C30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750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7E3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7ED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B6F2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14.3</w:t>
            </w:r>
          </w:p>
        </w:tc>
      </w:tr>
      <w:tr w:rsidR="00D21E1B" w:rsidRPr="00D21E1B" w14:paraId="3FBC8965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5F99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254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230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8DE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AB24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3DDA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="00D21E1B" w:rsidRPr="00D21E1B" w14:paraId="53D524DB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CBAF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E9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64C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EBAC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2D54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D57F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13.5</w:t>
            </w:r>
          </w:p>
        </w:tc>
      </w:tr>
      <w:tr w:rsidR="00D21E1B" w:rsidRPr="00D21E1B" w14:paraId="327C46D4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B67B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6D1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E8F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607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7E0F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F49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18.9</w:t>
            </w:r>
          </w:p>
        </w:tc>
      </w:tr>
      <w:tr w:rsidR="00D21E1B" w:rsidRPr="00D21E1B" w14:paraId="3A46706B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F8EC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1A2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4CE9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3DF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225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2AB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13.6</w:t>
            </w:r>
          </w:p>
        </w:tc>
      </w:tr>
      <w:tr w:rsidR="00D21E1B" w:rsidRPr="00D21E1B" w14:paraId="28422FAA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8CB7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C23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048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38EF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01C3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86FB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="00D21E1B" w:rsidRPr="00D21E1B" w14:paraId="27939C01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5691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A8E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8B6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B93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97A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5EB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14.0</w:t>
            </w:r>
          </w:p>
        </w:tc>
      </w:tr>
      <w:tr w:rsidR="00D21E1B" w:rsidRPr="00D21E1B" w14:paraId="728D1778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B4D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9A1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2F03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762F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B8B9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6E4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19.7</w:t>
            </w:r>
          </w:p>
        </w:tc>
      </w:tr>
      <w:tr w:rsidR="00D21E1B" w:rsidRPr="00D21E1B" w14:paraId="03E8D048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3E99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2B8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B45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1C1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831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51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14.2</w:t>
            </w:r>
          </w:p>
        </w:tc>
      </w:tr>
      <w:tr w:rsidR="00D21E1B" w:rsidRPr="00D21E1B" w14:paraId="515B65E5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11FB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8A0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D8BA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3B8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695B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B4A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="00D21E1B" w:rsidRPr="00D21E1B" w14:paraId="73BA0F87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E120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67C9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57B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158B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5E52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4E0C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14.0</w:t>
            </w:r>
          </w:p>
        </w:tc>
      </w:tr>
      <w:tr w:rsidR="00D21E1B" w:rsidRPr="00D21E1B" w14:paraId="15984AA5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A0D5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EFB5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D4E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C68A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522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A0F2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="00D21E1B" w:rsidRPr="00D21E1B" w14:paraId="5283FC03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508B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AB9B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1B3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13BC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D09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FAAA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14.3</w:t>
            </w:r>
          </w:p>
        </w:tc>
      </w:tr>
      <w:tr w:rsidR="00D21E1B" w:rsidRPr="00D21E1B" w14:paraId="78E595A2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808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75B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9F0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A5D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1293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6E7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20.1</w:t>
            </w:r>
          </w:p>
        </w:tc>
      </w:tr>
      <w:tr w:rsidR="00D21E1B" w:rsidRPr="00D21E1B" w14:paraId="271A1FCD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FDB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3C8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FB2E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0261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27F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273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14.4</w:t>
            </w:r>
          </w:p>
        </w:tc>
      </w:tr>
      <w:tr w:rsidR="00D21E1B" w:rsidRPr="00D21E1B" w14:paraId="31F7E54D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BA44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7E6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C628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CF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F0C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D6D7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20.4</w:t>
            </w:r>
          </w:p>
        </w:tc>
      </w:tr>
      <w:tr w:rsidR="00D21E1B" w:rsidRPr="00D21E1B" w14:paraId="37E36D7E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83BB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5EB9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A51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356F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AC6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E2E6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14.3</w:t>
            </w:r>
          </w:p>
        </w:tc>
      </w:tr>
      <w:tr w:rsidR="00D21E1B" w:rsidRPr="00D21E1B" w14:paraId="32F3118A" w14:textId="77777777">
        <w:trPr>
          <w:trHeight w:val="300"/>
        </w:trPr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4FBE" w14:textId="77777777" w:rsidR="00D21E1B" w:rsidRPr="00D21E1B" w:rsidRDefault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051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024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2D7D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DEE4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9970" w14:textId="77777777" w:rsidR="00D21E1B" w:rsidRPr="00D21E1B" w:rsidRDefault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20.1</w:t>
            </w:r>
          </w:p>
        </w:tc>
      </w:tr>
    </w:tbl>
    <w:p w14:paraId="72D06942" w14:textId="77777777" w:rsidR="00D21E1B" w:rsidRDefault="00D21E1B" w:rsidP="00D21E1B"/>
    <w:p w14:paraId="21C0CF8C" w14:textId="77777777" w:rsidR="00D21E1B" w:rsidRPr="00D21E1B" w:rsidRDefault="00D21E1B" w:rsidP="00D21E1B"/>
    <w:p w14:paraId="54DE602F" w14:textId="63FEA681" w:rsidR="0028193F" w:rsidRDefault="0028193F" w:rsidP="0028193F">
      <w:pPr>
        <w:pStyle w:val="Caption"/>
        <w:keepNext/>
      </w:pPr>
      <w:bookmarkStart w:id="11" w:name="_Ref141814486"/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1"/>
      <w:r>
        <w:t xml:space="preserve">: </w:t>
      </w:r>
      <w:r w:rsidRPr="00554D7E">
        <w:t xml:space="preserve">SNR at 70% for different number of layers and MCS (CA </w:t>
      </w:r>
      <w:r w:rsidR="004B76CB">
        <w:t>T</w:t>
      </w:r>
      <w:r w:rsidRPr="00554D7E">
        <w:t>DD Component Carrier Results).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761"/>
        <w:gridCol w:w="1032"/>
        <w:gridCol w:w="1151"/>
        <w:gridCol w:w="1296"/>
        <w:gridCol w:w="1843"/>
        <w:gridCol w:w="2268"/>
      </w:tblGrid>
      <w:tr w:rsidR="00D21E1B" w:rsidRPr="00D21E1B" w14:paraId="6528643F" w14:textId="77777777" w:rsidTr="00D21E1B">
        <w:trPr>
          <w:trHeight w:val="600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3555" w14:textId="140CC849" w:rsidR="00D21E1B" w:rsidRPr="00D21E1B" w:rsidRDefault="00D21E1B" w:rsidP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Duplex Mode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E3EF" w14:textId="5A366C9C" w:rsidR="00D21E1B" w:rsidRPr="00D21E1B" w:rsidRDefault="00D21E1B" w:rsidP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SCS (kHz)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0A6F" w14:textId="709E1744" w:rsidR="00D21E1B" w:rsidRPr="00D21E1B" w:rsidRDefault="00D21E1B" w:rsidP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CBW (MHz)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3086" w14:textId="2C61BCDD" w:rsidR="00D21E1B" w:rsidRPr="00D21E1B" w:rsidRDefault="00D21E1B" w:rsidP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Rank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433E" w14:textId="0DD90272" w:rsidR="00D21E1B" w:rsidRPr="00D21E1B" w:rsidRDefault="00D21E1B" w:rsidP="00D21E1B">
            <w:pPr>
              <w:pStyle w:val="TAH"/>
              <w:rPr>
                <w:lang w:eastAsia="en-GB"/>
              </w:rPr>
            </w:pPr>
            <w:r w:rsidRPr="00D21E1B">
              <w:rPr>
                <w:lang w:eastAsia="en-GB"/>
              </w:rPr>
              <w:t>MCS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9511" w14:textId="7373832C" w:rsidR="00D21E1B" w:rsidRPr="00D21E1B" w:rsidRDefault="00D21E1B" w:rsidP="00D21E1B">
            <w:pPr>
              <w:pStyle w:val="TAH"/>
              <w:rPr>
                <w:rFonts w:ascii="Calibri" w:hAnsi="Calibri" w:cs="Calibri"/>
                <w:sz w:val="22"/>
                <w:lang w:eastAsia="en-GB"/>
              </w:rPr>
            </w:pPr>
            <w:r w:rsidRPr="00D21E1B">
              <w:rPr>
                <w:rFonts w:ascii="Calibri" w:hAnsi="Calibri" w:cs="Calibri"/>
                <w:sz w:val="22"/>
                <w:lang w:eastAsia="en-GB"/>
              </w:rPr>
              <w:t>SNR (dB) of 70% of max</w:t>
            </w:r>
            <w:r>
              <w:rPr>
                <w:rFonts w:ascii="Calibri" w:hAnsi="Calibri" w:cs="Calibri"/>
                <w:sz w:val="22"/>
                <w:lang w:eastAsia="en-GB"/>
              </w:rPr>
              <w:t xml:space="preserve"> </w:t>
            </w:r>
            <w:r w:rsidRPr="00D21E1B">
              <w:rPr>
                <w:rFonts w:ascii="Calibri" w:hAnsi="Calibri" w:cs="Calibri"/>
                <w:sz w:val="22"/>
                <w:lang w:eastAsia="en-GB"/>
              </w:rPr>
              <w:t>TP</w:t>
            </w:r>
          </w:p>
        </w:tc>
      </w:tr>
      <w:tr w:rsidR="00D21E1B" w:rsidRPr="00D21E1B" w14:paraId="4BE99F3C" w14:textId="77777777" w:rsidTr="00D21E1B">
        <w:trPr>
          <w:trHeight w:val="300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666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TDD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D41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393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E78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71B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AE5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13.4</w:t>
            </w:r>
          </w:p>
        </w:tc>
      </w:tr>
      <w:tr w:rsidR="00D21E1B" w:rsidRPr="00D21E1B" w14:paraId="141FBC2E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AF0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0DB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D01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CFF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F72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E87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="00D21E1B" w:rsidRPr="00D21E1B" w14:paraId="52AD1253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E4D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B5F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DF9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025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7C3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CF9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13.9</w:t>
            </w:r>
          </w:p>
        </w:tc>
      </w:tr>
      <w:tr w:rsidR="00D21E1B" w:rsidRPr="00D21E1B" w14:paraId="0DF086BD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C9A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DAC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706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939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7A2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AE1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="00D21E1B" w:rsidRPr="00D21E1B" w14:paraId="1F6E5F93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BBD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71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6E1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5D2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1B4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58C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13.9</w:t>
            </w:r>
          </w:p>
        </w:tc>
      </w:tr>
      <w:tr w:rsidR="00D21E1B" w:rsidRPr="00D21E1B" w14:paraId="4CA3118E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545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0B9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56B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35D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BD1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E23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19.4</w:t>
            </w:r>
          </w:p>
        </w:tc>
      </w:tr>
      <w:tr w:rsidR="00D21E1B" w:rsidRPr="00D21E1B" w14:paraId="2EBB77E9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54C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D24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C22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8CF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B32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B2D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13.8</w:t>
            </w:r>
          </w:p>
        </w:tc>
      </w:tr>
      <w:tr w:rsidR="00D21E1B" w:rsidRPr="00D21E1B" w14:paraId="0C0639D8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FA0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332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7F3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3A3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D1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569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18.9</w:t>
            </w:r>
          </w:p>
        </w:tc>
      </w:tr>
      <w:tr w:rsidR="00D21E1B" w:rsidRPr="00D21E1B" w14:paraId="5DD48B10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D14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B1B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7FC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6A4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313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EC3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13.8</w:t>
            </w:r>
          </w:p>
        </w:tc>
      </w:tr>
      <w:tr w:rsidR="00D21E1B" w:rsidRPr="00D21E1B" w14:paraId="7863C091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CE8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42E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39D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D7D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8BB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4DF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="00D21E1B" w:rsidRPr="00D21E1B" w14:paraId="5DE39F24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7CD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982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C59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F92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573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963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13.6</w:t>
            </w:r>
          </w:p>
        </w:tc>
      </w:tr>
      <w:tr w:rsidR="00D21E1B" w:rsidRPr="00D21E1B" w14:paraId="7B32006A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010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E79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96B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292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DF5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267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="00D21E1B" w:rsidRPr="00D21E1B" w14:paraId="5A9BC8E1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EA8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246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D04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D82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6DF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650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13.6</w:t>
            </w:r>
          </w:p>
        </w:tc>
      </w:tr>
      <w:tr w:rsidR="00D21E1B" w:rsidRPr="00D21E1B" w14:paraId="69BE365F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40B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C82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51B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BEC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C89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C72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19.0</w:t>
            </w:r>
          </w:p>
        </w:tc>
      </w:tr>
      <w:tr w:rsidR="00D21E1B" w:rsidRPr="00D21E1B" w14:paraId="7E5DB94A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BE3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214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331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6C1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CEE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840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13.8</w:t>
            </w:r>
          </w:p>
        </w:tc>
      </w:tr>
      <w:tr w:rsidR="00D21E1B" w:rsidRPr="00D21E1B" w14:paraId="5F704E27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528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EE9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FAB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234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3A5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98C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19.2</w:t>
            </w:r>
          </w:p>
        </w:tc>
      </w:tr>
      <w:tr w:rsidR="00D21E1B" w:rsidRPr="00D21E1B" w14:paraId="78B8E409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270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10D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F2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A79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F13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C9F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13.9</w:t>
            </w:r>
          </w:p>
        </w:tc>
      </w:tr>
      <w:tr w:rsidR="00D21E1B" w:rsidRPr="00D21E1B" w14:paraId="0A7F7883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40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1CF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578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74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6D3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D32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19.3</w:t>
            </w:r>
          </w:p>
        </w:tc>
      </w:tr>
      <w:tr w:rsidR="00D21E1B" w:rsidRPr="00D21E1B" w14:paraId="10B7EA85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E32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7E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A2A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CA2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A3E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6A1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14.1</w:t>
            </w:r>
          </w:p>
        </w:tc>
      </w:tr>
      <w:tr w:rsidR="00D21E1B" w:rsidRPr="00D21E1B" w14:paraId="5CDF9A98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B50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96A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291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153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334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C86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19.7</w:t>
            </w:r>
          </w:p>
        </w:tc>
      </w:tr>
      <w:tr w:rsidR="00D21E1B" w:rsidRPr="00D21E1B" w14:paraId="1E0FEC1C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9E6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849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8C2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218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6FA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4C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14.2</w:t>
            </w:r>
          </w:p>
        </w:tc>
      </w:tr>
      <w:tr w:rsidR="00D21E1B" w:rsidRPr="00D21E1B" w14:paraId="44FFABB0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BDE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DE3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F6F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3048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3B5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0B6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19.6</w:t>
            </w:r>
          </w:p>
        </w:tc>
      </w:tr>
      <w:tr w:rsidR="00D21E1B" w:rsidRPr="00D21E1B" w14:paraId="136ED5C8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5209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E79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F1F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3D3C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22F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C3A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14.3</w:t>
            </w:r>
          </w:p>
        </w:tc>
      </w:tr>
      <w:tr w:rsidR="00D21E1B" w:rsidRPr="00D21E1B" w14:paraId="1F77FE29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13B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7A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5CF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9F1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BDE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153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19.8</w:t>
            </w:r>
          </w:p>
        </w:tc>
      </w:tr>
      <w:tr w:rsidR="00D21E1B" w:rsidRPr="00D21E1B" w14:paraId="33A9D4E7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3080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94E4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A20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DC8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EA8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164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14.5</w:t>
            </w:r>
          </w:p>
        </w:tc>
      </w:tr>
      <w:tr w:rsidR="00D21E1B" w:rsidRPr="00D21E1B" w14:paraId="6D26AD82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73A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211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460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607D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A3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C5B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20.0</w:t>
            </w:r>
          </w:p>
        </w:tc>
      </w:tr>
      <w:tr w:rsidR="00D21E1B" w:rsidRPr="00D21E1B" w14:paraId="5C94E531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3E9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5745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AF21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869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182A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13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E902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14.6</w:t>
            </w:r>
          </w:p>
        </w:tc>
      </w:tr>
      <w:tr w:rsidR="00D21E1B" w:rsidRPr="00D21E1B" w14:paraId="2567A301" w14:textId="77777777" w:rsidTr="00D21E1B">
        <w:trPr>
          <w:trHeight w:val="300"/>
        </w:trPr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5F1E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E553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A2C7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8F46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483F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17 (Table 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6E3B" w14:textId="77777777" w:rsidR="00D21E1B" w:rsidRPr="00D21E1B" w:rsidRDefault="00D21E1B" w:rsidP="00D21E1B">
            <w:pPr>
              <w:pStyle w:val="TAC"/>
              <w:rPr>
                <w:lang w:eastAsia="en-GB"/>
              </w:rPr>
            </w:pPr>
            <w:r w:rsidRPr="00D21E1B">
              <w:rPr>
                <w:lang w:eastAsia="en-GB"/>
              </w:rPr>
              <w:t>20.3</w:t>
            </w:r>
          </w:p>
        </w:tc>
      </w:tr>
    </w:tbl>
    <w:p w14:paraId="441468D2" w14:textId="77777777" w:rsidR="00FF61BD" w:rsidRPr="00CB5120" w:rsidRDefault="00FF61BD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2" w:name="_Hlk31794208"/>
      <w:r>
        <w:t>Conclusion</w:t>
      </w:r>
    </w:p>
    <w:p w14:paraId="23C944AB" w14:textId="6E322348" w:rsidR="00565859" w:rsidRDefault="00565859" w:rsidP="00565859">
      <w:pPr>
        <w:jc w:val="both"/>
      </w:pPr>
      <w:r>
        <w:t>In this contribution we provided the results of our</w:t>
      </w:r>
      <w:r w:rsidR="00FF414D">
        <w:t xml:space="preserve"> </w:t>
      </w:r>
      <w:r>
        <w:t xml:space="preserve">simulation campaign on </w:t>
      </w:r>
      <w:r w:rsidR="00303411">
        <w:t xml:space="preserve">8 Rx for different number of layers and MCS </w:t>
      </w:r>
      <w:r w:rsidR="002F687A">
        <w:t>to</w:t>
      </w:r>
      <w:r w:rsidR="00303411">
        <w:t xml:space="preserve"> </w:t>
      </w:r>
      <w:r w:rsidR="002F687A">
        <w:t xml:space="preserve">support the </w:t>
      </w:r>
      <w:r w:rsidR="00303411">
        <w:t>defin</w:t>
      </w:r>
      <w:r w:rsidR="002F687A">
        <w:t>ition of</w:t>
      </w:r>
      <w:r w:rsidR="00303411">
        <w:t xml:space="preserve"> UE demo</w:t>
      </w:r>
      <w:r>
        <w:t>dulation performance requirements</w:t>
      </w:r>
      <w:r w:rsidR="002F687A">
        <w:t xml:space="preserve"> for 8Rx</w:t>
      </w:r>
      <w:r>
        <w:t>.</w:t>
      </w:r>
      <w:r w:rsidR="005017DF">
        <w:t xml:space="preserve"> These results will be discussed and a series of observations and recommendations are made in </w:t>
      </w:r>
      <w:r w:rsidR="005017DF">
        <w:rPr>
          <w:lang w:eastAsia="zh-CN"/>
        </w:rPr>
        <w:t xml:space="preserve">our companion TDoc </w:t>
      </w:r>
      <w:r w:rsidR="005017DF">
        <w:rPr>
          <w:lang w:eastAsia="zh-CN"/>
        </w:rPr>
        <w:fldChar w:fldCharType="begin"/>
      </w:r>
      <w:r w:rsidR="005017DF">
        <w:rPr>
          <w:lang w:eastAsia="zh-CN"/>
        </w:rPr>
        <w:instrText xml:space="preserve"> REF _Ref133933161 \r \h </w:instrText>
      </w:r>
      <w:r w:rsidR="005017DF">
        <w:rPr>
          <w:lang w:eastAsia="zh-CN"/>
        </w:rPr>
      </w:r>
      <w:r w:rsidR="005017DF">
        <w:rPr>
          <w:lang w:eastAsia="zh-CN"/>
        </w:rPr>
        <w:fldChar w:fldCharType="separate"/>
      </w:r>
      <w:r w:rsidR="005017DF">
        <w:rPr>
          <w:lang w:eastAsia="zh-CN"/>
        </w:rPr>
        <w:t>[4]</w:t>
      </w:r>
      <w:r w:rsidR="005017DF">
        <w:rPr>
          <w:lang w:eastAsia="zh-CN"/>
        </w:rPr>
        <w:fldChar w:fldCharType="end"/>
      </w:r>
      <w:r w:rsidR="005017DF">
        <w:rPr>
          <w:lang w:eastAsia="zh-CN"/>
        </w:rPr>
        <w:t>.</w:t>
      </w:r>
    </w:p>
    <w:p w14:paraId="437D2C23" w14:textId="77777777" w:rsidR="0030580B" w:rsidRDefault="0030580B" w:rsidP="00565859">
      <w:pPr>
        <w:jc w:val="both"/>
      </w:pPr>
    </w:p>
    <w:bookmarkEnd w:id="12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bookmarkStart w:id="13" w:name="_Ref127320563"/>
    <w:p w14:paraId="2616C55E" w14:textId="55A9F9ED" w:rsidR="00B81116" w:rsidRDefault="00FF414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fldChar w:fldCharType="begin"/>
      </w:r>
      <w:r>
        <w:instrText xml:space="preserve"> HYPERLINK "https://www.3gpp.org/ftp/tsg_ran/WG4_Radio/TSGR4_105/Docs/R4-2220613.zip" </w:instrText>
      </w:r>
      <w:r>
        <w:fldChar w:fldCharType="separate"/>
      </w:r>
      <w:r w:rsidRPr="00DD2108">
        <w:rPr>
          <w:rStyle w:val="Hyperlink"/>
        </w:rPr>
        <w:t>R4-2220613</w:t>
      </w:r>
      <w:r>
        <w:rPr>
          <w:rStyle w:val="Hyperlink"/>
        </w:rPr>
        <w:fldChar w:fldCharType="end"/>
      </w:r>
      <w:r w:rsidRPr="00DD2108">
        <w:t>, “WF on 8RX UE demodulation and CSI requirements”, Huawei, HiSilicon, RAN WG4 #105, Toulouse, Nov. 2022</w:t>
      </w:r>
      <w:bookmarkStart w:id="14" w:name="_Ref130994771"/>
      <w:bookmarkEnd w:id="13"/>
    </w:p>
    <w:p w14:paraId="2CA4D916" w14:textId="5DE49AE2" w:rsidR="00B5753B" w:rsidRDefault="00B57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15" w:name="_Ref141873125"/>
      <w:r w:rsidRPr="00283B53">
        <w:t>R4-2302942, “WF for 8Rx UE performance requirements”, Huawei, HiSilicon, RAN WG4 #106, Athens, Greece, 27 February - 03 March, 2023</w:t>
      </w:r>
      <w:bookmarkEnd w:id="14"/>
      <w:bookmarkEnd w:id="15"/>
    </w:p>
    <w:p w14:paraId="131A67F9" w14:textId="53A7EEA7" w:rsidR="000C75AE" w:rsidRPr="00E0494E" w:rsidRDefault="000C75AE" w:rsidP="000C75AE">
      <w:pPr>
        <w:pStyle w:val="ListParagraph"/>
        <w:numPr>
          <w:ilvl w:val="0"/>
          <w:numId w:val="1"/>
        </w:numPr>
        <w:ind w:right="-22"/>
      </w:pPr>
      <w:bookmarkStart w:id="16" w:name="_Ref133928426"/>
      <w:r w:rsidRPr="000C75AE">
        <w:lastRenderedPageBreak/>
        <w:t>R4-2305888</w:t>
      </w:r>
      <w:r w:rsidRPr="00283B53">
        <w:t>, “WF for 8Rx UE performance requirements”, Huawei, HiSilicon, RAN WG4 #106</w:t>
      </w:r>
      <w:r>
        <w:t>-bis-e</w:t>
      </w:r>
      <w:r w:rsidRPr="00283B53">
        <w:t xml:space="preserve">, </w:t>
      </w:r>
      <w:r w:rsidRPr="000C75AE">
        <w:t xml:space="preserve">Online, </w:t>
      </w:r>
      <w:r w:rsidRPr="00E0494E">
        <w:t>April 17 – April 26, 2023</w:t>
      </w:r>
      <w:bookmarkEnd w:id="16"/>
    </w:p>
    <w:p w14:paraId="4A56CF2A" w14:textId="749C88B7" w:rsidR="00991052" w:rsidRPr="00E0494E" w:rsidRDefault="00E0494E" w:rsidP="0099105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7" w:name="_Ref130807933"/>
      <w:bookmarkStart w:id="18" w:name="_Ref133933161"/>
      <w:r w:rsidRPr="00E0494E">
        <w:rPr>
          <w:lang w:val="en-GB"/>
        </w:rPr>
        <w:t>R4-2311072</w:t>
      </w:r>
      <w:r w:rsidR="00716522">
        <w:rPr>
          <w:lang w:val="en-GB"/>
        </w:rPr>
        <w:t xml:space="preserve">, </w:t>
      </w:r>
      <w:r w:rsidR="00322934" w:rsidRPr="00E0494E">
        <w:rPr>
          <w:lang w:val="en-GB"/>
        </w:rPr>
        <w:t xml:space="preserve"> </w:t>
      </w:r>
      <w:r w:rsidR="00991052" w:rsidRPr="00E0494E">
        <w:rPr>
          <w:lang w:val="en-GB"/>
        </w:rPr>
        <w:t>“</w:t>
      </w:r>
      <w:r w:rsidR="00CA3E4A" w:rsidRPr="00E0494E">
        <w:rPr>
          <w:lang w:val="en-GB"/>
        </w:rPr>
        <w:t>Discussion on PDSCH Demodulation Requirements for 8Rx</w:t>
      </w:r>
      <w:r w:rsidR="00991052" w:rsidRPr="00E0494E">
        <w:t>”, Nokia, Nokia Shanghai Bell</w:t>
      </w:r>
      <w:r w:rsidR="00991052" w:rsidRPr="00E0494E">
        <w:rPr>
          <w:lang w:val="en-GB"/>
        </w:rPr>
        <w:t xml:space="preserve">, </w:t>
      </w:r>
      <w:bookmarkEnd w:id="17"/>
      <w:bookmarkEnd w:id="18"/>
      <w:r w:rsidR="00BB5FF3" w:rsidRPr="00E0494E">
        <w:rPr>
          <w:lang w:val="en-GB"/>
        </w:rPr>
        <w:t>RAN WG4 #108, Toulouse</w:t>
      </w:r>
    </w:p>
    <w:p w14:paraId="2CC5AA1B" w14:textId="77777777" w:rsidR="00BE33A0" w:rsidRPr="00E0494E" w:rsidRDefault="00BE33A0" w:rsidP="00BE33A0">
      <w:pPr>
        <w:pStyle w:val="ListParagraph"/>
        <w:numPr>
          <w:ilvl w:val="0"/>
          <w:numId w:val="1"/>
        </w:numPr>
        <w:ind w:right="-22"/>
      </w:pPr>
      <w:bookmarkStart w:id="19" w:name="_Ref141711832"/>
      <w:r w:rsidRPr="00E0494E">
        <w:t>R4-2309806, “WF for 8Rx UE performance requirements”, Huawei, HiSilicon, RAN WG4 #107, Incheon, Korea, 22 – 26 May 2023</w:t>
      </w:r>
      <w:bookmarkEnd w:id="19"/>
    </w:p>
    <w:p w14:paraId="721BBA44" w14:textId="77777777" w:rsidR="00BE33A0" w:rsidRDefault="00BE33A0" w:rsidP="00BE33A0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p w14:paraId="00780131" w14:textId="77777777" w:rsidR="00991052" w:rsidRDefault="00991052" w:rsidP="00991052">
      <w:pPr>
        <w:pStyle w:val="ListParagraph"/>
        <w:ind w:left="360" w:right="-22"/>
      </w:pPr>
    </w:p>
    <w:p w14:paraId="7C643BD7" w14:textId="77777777" w:rsidR="000C75AE" w:rsidRPr="00283B53" w:rsidRDefault="000C75AE" w:rsidP="000C75AE">
      <w:pPr>
        <w:pStyle w:val="ListParagraph"/>
        <w:ind w:left="360" w:right="-22"/>
      </w:pPr>
    </w:p>
    <w:p w14:paraId="538CFA8B" w14:textId="62122970" w:rsidR="00472F2C" w:rsidRPr="00FF414D" w:rsidRDefault="00472F2C" w:rsidP="0073360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472F2C" w:rsidRPr="00FF414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D4E6F" w14:textId="77777777" w:rsidR="00B335CF" w:rsidRDefault="00B335CF" w:rsidP="00001C9B">
      <w:pPr>
        <w:spacing w:after="0" w:line="240" w:lineRule="auto"/>
      </w:pPr>
      <w:r>
        <w:separator/>
      </w:r>
    </w:p>
  </w:endnote>
  <w:endnote w:type="continuationSeparator" w:id="0">
    <w:p w14:paraId="279B8A1C" w14:textId="77777777" w:rsidR="00B335CF" w:rsidRDefault="00B335CF" w:rsidP="00001C9B">
      <w:pPr>
        <w:spacing w:after="0" w:line="240" w:lineRule="auto"/>
      </w:pPr>
      <w:r>
        <w:continuationSeparator/>
      </w:r>
    </w:p>
  </w:endnote>
  <w:endnote w:type="continuationNotice" w:id="1">
    <w:p w14:paraId="5778EF44" w14:textId="77777777" w:rsidR="00B335CF" w:rsidRDefault="00B335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40302" w14:textId="77777777" w:rsidR="00B335CF" w:rsidRDefault="00B335CF" w:rsidP="00001C9B">
      <w:pPr>
        <w:spacing w:after="0" w:line="240" w:lineRule="auto"/>
      </w:pPr>
      <w:r>
        <w:separator/>
      </w:r>
    </w:p>
  </w:footnote>
  <w:footnote w:type="continuationSeparator" w:id="0">
    <w:p w14:paraId="2667D13A" w14:textId="77777777" w:rsidR="00B335CF" w:rsidRDefault="00B335CF" w:rsidP="00001C9B">
      <w:pPr>
        <w:spacing w:after="0" w:line="240" w:lineRule="auto"/>
      </w:pPr>
      <w:r>
        <w:continuationSeparator/>
      </w:r>
    </w:p>
  </w:footnote>
  <w:footnote w:type="continuationNotice" w:id="1">
    <w:p w14:paraId="5EB9A98D" w14:textId="77777777" w:rsidR="00B335CF" w:rsidRDefault="00B335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B75E488A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944025178">
    <w:abstractNumId w:val="2"/>
  </w:num>
  <w:num w:numId="2" w16cid:durableId="240676660">
    <w:abstractNumId w:val="10"/>
  </w:num>
  <w:num w:numId="3" w16cid:durableId="2092657906">
    <w:abstractNumId w:val="8"/>
  </w:num>
  <w:num w:numId="4" w16cid:durableId="1933274133">
    <w:abstractNumId w:val="9"/>
  </w:num>
  <w:num w:numId="5" w16cid:durableId="395905582">
    <w:abstractNumId w:val="15"/>
  </w:num>
  <w:num w:numId="6" w16cid:durableId="1407259561">
    <w:abstractNumId w:val="12"/>
  </w:num>
  <w:num w:numId="7" w16cid:durableId="2139571317">
    <w:abstractNumId w:val="16"/>
  </w:num>
  <w:num w:numId="8" w16cid:durableId="775098014">
    <w:abstractNumId w:val="6"/>
  </w:num>
  <w:num w:numId="9" w16cid:durableId="341904684">
    <w:abstractNumId w:val="3"/>
  </w:num>
  <w:num w:numId="10" w16cid:durableId="1396050763">
    <w:abstractNumId w:val="1"/>
  </w:num>
  <w:num w:numId="11" w16cid:durableId="348795365">
    <w:abstractNumId w:val="13"/>
  </w:num>
  <w:num w:numId="12" w16cid:durableId="1454865816">
    <w:abstractNumId w:val="5"/>
  </w:num>
  <w:num w:numId="13" w16cid:durableId="1141381106">
    <w:abstractNumId w:val="17"/>
  </w:num>
  <w:num w:numId="14" w16cid:durableId="628710577">
    <w:abstractNumId w:val="7"/>
  </w:num>
  <w:num w:numId="15" w16cid:durableId="945845284">
    <w:abstractNumId w:val="4"/>
  </w:num>
  <w:num w:numId="16" w16cid:durableId="844629943">
    <w:abstractNumId w:val="11"/>
  </w:num>
  <w:num w:numId="17" w16cid:durableId="1083337766">
    <w:abstractNumId w:val="0"/>
  </w:num>
  <w:num w:numId="18" w16cid:durableId="1289239071">
    <w:abstractNumId w:val="14"/>
  </w:num>
  <w:num w:numId="19" w16cid:durableId="4411921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2C7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5E47"/>
    <w:rsid w:val="00056BE6"/>
    <w:rsid w:val="00061ED2"/>
    <w:rsid w:val="00064AD8"/>
    <w:rsid w:val="00065EBA"/>
    <w:rsid w:val="0007166C"/>
    <w:rsid w:val="00072631"/>
    <w:rsid w:val="00072C43"/>
    <w:rsid w:val="0007388D"/>
    <w:rsid w:val="00073C9C"/>
    <w:rsid w:val="00074FB7"/>
    <w:rsid w:val="0007607C"/>
    <w:rsid w:val="00076E0F"/>
    <w:rsid w:val="00076F75"/>
    <w:rsid w:val="00081602"/>
    <w:rsid w:val="00083771"/>
    <w:rsid w:val="00085733"/>
    <w:rsid w:val="0008612A"/>
    <w:rsid w:val="0009032F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257"/>
    <w:rsid w:val="000B5A66"/>
    <w:rsid w:val="000C0CEE"/>
    <w:rsid w:val="000C5354"/>
    <w:rsid w:val="000C7525"/>
    <w:rsid w:val="000C75AE"/>
    <w:rsid w:val="000D153C"/>
    <w:rsid w:val="000D3851"/>
    <w:rsid w:val="000D39F3"/>
    <w:rsid w:val="000D5039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0AF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370"/>
    <w:rsid w:val="00133FF6"/>
    <w:rsid w:val="00134E03"/>
    <w:rsid w:val="00135395"/>
    <w:rsid w:val="00136B00"/>
    <w:rsid w:val="00137119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21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1F7EDE"/>
    <w:rsid w:val="00204AB9"/>
    <w:rsid w:val="00204EED"/>
    <w:rsid w:val="00205093"/>
    <w:rsid w:val="002060B6"/>
    <w:rsid w:val="002062E4"/>
    <w:rsid w:val="002066A3"/>
    <w:rsid w:val="00207E0F"/>
    <w:rsid w:val="002108A0"/>
    <w:rsid w:val="00211561"/>
    <w:rsid w:val="00211794"/>
    <w:rsid w:val="00211E74"/>
    <w:rsid w:val="00212B27"/>
    <w:rsid w:val="00214A41"/>
    <w:rsid w:val="00215ACE"/>
    <w:rsid w:val="0021763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4688"/>
    <w:rsid w:val="002350EA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25A0"/>
    <w:rsid w:val="00253A21"/>
    <w:rsid w:val="00253A67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501"/>
    <w:rsid w:val="00274F4D"/>
    <w:rsid w:val="002754D9"/>
    <w:rsid w:val="002761A3"/>
    <w:rsid w:val="00276955"/>
    <w:rsid w:val="00277E2C"/>
    <w:rsid w:val="002808FB"/>
    <w:rsid w:val="0028193F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AF7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7A"/>
    <w:rsid w:val="002F68BD"/>
    <w:rsid w:val="002F711B"/>
    <w:rsid w:val="003019F1"/>
    <w:rsid w:val="00303411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934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32E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6D55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7D6"/>
    <w:rsid w:val="004268E7"/>
    <w:rsid w:val="00427D6B"/>
    <w:rsid w:val="004310B7"/>
    <w:rsid w:val="0043114F"/>
    <w:rsid w:val="00431DD9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579A"/>
    <w:rsid w:val="00497287"/>
    <w:rsid w:val="0049768B"/>
    <w:rsid w:val="00497B7C"/>
    <w:rsid w:val="00497D00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13B5"/>
    <w:rsid w:val="004B26A7"/>
    <w:rsid w:val="004B280B"/>
    <w:rsid w:val="004B28BE"/>
    <w:rsid w:val="004B30D3"/>
    <w:rsid w:val="004B5B02"/>
    <w:rsid w:val="004B601C"/>
    <w:rsid w:val="004B633D"/>
    <w:rsid w:val="004B6759"/>
    <w:rsid w:val="004B76CB"/>
    <w:rsid w:val="004B7B4A"/>
    <w:rsid w:val="004C076B"/>
    <w:rsid w:val="004C0821"/>
    <w:rsid w:val="004C0DFF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75A"/>
    <w:rsid w:val="004F69E0"/>
    <w:rsid w:val="004F6EF9"/>
    <w:rsid w:val="005007A6"/>
    <w:rsid w:val="005017DF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16FAB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C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5E60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9BC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110"/>
    <w:rsid w:val="00620ECE"/>
    <w:rsid w:val="0062479E"/>
    <w:rsid w:val="0062575D"/>
    <w:rsid w:val="00625E3F"/>
    <w:rsid w:val="006262D6"/>
    <w:rsid w:val="0062652B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100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253D"/>
    <w:rsid w:val="0067313C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A75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3EC"/>
    <w:rsid w:val="006A5C66"/>
    <w:rsid w:val="006A6355"/>
    <w:rsid w:val="006A648B"/>
    <w:rsid w:val="006A6C23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3CF6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336F"/>
    <w:rsid w:val="006E4293"/>
    <w:rsid w:val="006E4847"/>
    <w:rsid w:val="006E51E7"/>
    <w:rsid w:val="006E5985"/>
    <w:rsid w:val="006F0273"/>
    <w:rsid w:val="006F04ED"/>
    <w:rsid w:val="006F114C"/>
    <w:rsid w:val="006F4CD2"/>
    <w:rsid w:val="006F5D43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6522"/>
    <w:rsid w:val="007177FB"/>
    <w:rsid w:val="0071795D"/>
    <w:rsid w:val="00720EB0"/>
    <w:rsid w:val="007213A7"/>
    <w:rsid w:val="00723712"/>
    <w:rsid w:val="00726364"/>
    <w:rsid w:val="007263B4"/>
    <w:rsid w:val="00726BC2"/>
    <w:rsid w:val="00727B64"/>
    <w:rsid w:val="00727C85"/>
    <w:rsid w:val="00727E53"/>
    <w:rsid w:val="00731AAA"/>
    <w:rsid w:val="00733607"/>
    <w:rsid w:val="007349B4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DE1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3AD1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3F6A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1E"/>
    <w:rsid w:val="007F0087"/>
    <w:rsid w:val="007F0F9B"/>
    <w:rsid w:val="007F140C"/>
    <w:rsid w:val="007F17F2"/>
    <w:rsid w:val="007F28D3"/>
    <w:rsid w:val="007F3CD9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3CE"/>
    <w:rsid w:val="008264D6"/>
    <w:rsid w:val="00826E79"/>
    <w:rsid w:val="0082794F"/>
    <w:rsid w:val="00831036"/>
    <w:rsid w:val="0083132E"/>
    <w:rsid w:val="00831621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30B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76C48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40D0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16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B6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6C5E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29BE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052"/>
    <w:rsid w:val="009914B5"/>
    <w:rsid w:val="00991FCF"/>
    <w:rsid w:val="00992B71"/>
    <w:rsid w:val="00993929"/>
    <w:rsid w:val="00993C1F"/>
    <w:rsid w:val="009957B1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5F77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57F"/>
    <w:rsid w:val="00A55AA2"/>
    <w:rsid w:val="00A60680"/>
    <w:rsid w:val="00A63817"/>
    <w:rsid w:val="00A65CC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E7EA8"/>
    <w:rsid w:val="00AF004A"/>
    <w:rsid w:val="00AF07D8"/>
    <w:rsid w:val="00AF0AED"/>
    <w:rsid w:val="00AF1A35"/>
    <w:rsid w:val="00AF1D7A"/>
    <w:rsid w:val="00AF20F8"/>
    <w:rsid w:val="00AF4ACE"/>
    <w:rsid w:val="00AF5E4C"/>
    <w:rsid w:val="00B009D4"/>
    <w:rsid w:val="00B01781"/>
    <w:rsid w:val="00B02303"/>
    <w:rsid w:val="00B02D5C"/>
    <w:rsid w:val="00B033EE"/>
    <w:rsid w:val="00B03D7C"/>
    <w:rsid w:val="00B04DAD"/>
    <w:rsid w:val="00B05554"/>
    <w:rsid w:val="00B059DE"/>
    <w:rsid w:val="00B05C60"/>
    <w:rsid w:val="00B07139"/>
    <w:rsid w:val="00B07822"/>
    <w:rsid w:val="00B12FF9"/>
    <w:rsid w:val="00B130D1"/>
    <w:rsid w:val="00B14724"/>
    <w:rsid w:val="00B15983"/>
    <w:rsid w:val="00B169DF"/>
    <w:rsid w:val="00B172C9"/>
    <w:rsid w:val="00B174BA"/>
    <w:rsid w:val="00B17808"/>
    <w:rsid w:val="00B21A17"/>
    <w:rsid w:val="00B21AFC"/>
    <w:rsid w:val="00B21CD4"/>
    <w:rsid w:val="00B21FB9"/>
    <w:rsid w:val="00B22ECF"/>
    <w:rsid w:val="00B24673"/>
    <w:rsid w:val="00B24835"/>
    <w:rsid w:val="00B24FA6"/>
    <w:rsid w:val="00B2623B"/>
    <w:rsid w:val="00B269FA"/>
    <w:rsid w:val="00B26AA5"/>
    <w:rsid w:val="00B3108D"/>
    <w:rsid w:val="00B32AF2"/>
    <w:rsid w:val="00B3302F"/>
    <w:rsid w:val="00B335C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116"/>
    <w:rsid w:val="00B81FD1"/>
    <w:rsid w:val="00B83935"/>
    <w:rsid w:val="00B83C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1E62"/>
    <w:rsid w:val="00B96403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5FF3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33A0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3634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0FB6"/>
    <w:rsid w:val="00C1121E"/>
    <w:rsid w:val="00C116EA"/>
    <w:rsid w:val="00C12C7F"/>
    <w:rsid w:val="00C13466"/>
    <w:rsid w:val="00C1351E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21F"/>
    <w:rsid w:val="00C4080C"/>
    <w:rsid w:val="00C41C6F"/>
    <w:rsid w:val="00C41CF0"/>
    <w:rsid w:val="00C42886"/>
    <w:rsid w:val="00C429DE"/>
    <w:rsid w:val="00C44824"/>
    <w:rsid w:val="00C46350"/>
    <w:rsid w:val="00C46819"/>
    <w:rsid w:val="00C47E3D"/>
    <w:rsid w:val="00C50128"/>
    <w:rsid w:val="00C51256"/>
    <w:rsid w:val="00C51B73"/>
    <w:rsid w:val="00C5381F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3E4A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B56BD"/>
    <w:rsid w:val="00CB795B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07D6F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1E1B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0AAD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7B54"/>
    <w:rsid w:val="00D97F05"/>
    <w:rsid w:val="00DA0170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3DD2"/>
    <w:rsid w:val="00DD4CEB"/>
    <w:rsid w:val="00DD555A"/>
    <w:rsid w:val="00DD7745"/>
    <w:rsid w:val="00DD7B05"/>
    <w:rsid w:val="00DE162A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657B"/>
    <w:rsid w:val="00DF7136"/>
    <w:rsid w:val="00DF7612"/>
    <w:rsid w:val="00E0275E"/>
    <w:rsid w:val="00E0494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37CA9"/>
    <w:rsid w:val="00E401FD"/>
    <w:rsid w:val="00E40277"/>
    <w:rsid w:val="00E41BB3"/>
    <w:rsid w:val="00E422C8"/>
    <w:rsid w:val="00E43505"/>
    <w:rsid w:val="00E44E95"/>
    <w:rsid w:val="00E45C8A"/>
    <w:rsid w:val="00E46907"/>
    <w:rsid w:val="00E47369"/>
    <w:rsid w:val="00E47457"/>
    <w:rsid w:val="00E5325B"/>
    <w:rsid w:val="00E543AB"/>
    <w:rsid w:val="00E5654C"/>
    <w:rsid w:val="00E567EE"/>
    <w:rsid w:val="00E56D2F"/>
    <w:rsid w:val="00E60197"/>
    <w:rsid w:val="00E60414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658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26CFA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66DE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49F9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2DA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E044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0CD"/>
    <w:rsid w:val="00FF414D"/>
    <w:rsid w:val="00FF535E"/>
    <w:rsid w:val="00FF5AB1"/>
    <w:rsid w:val="00FF61BD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37B5B11-15CC-49C9-86AA-4A3A4056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06C5E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06C5E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5AIRPNAIUNRU-1328258698-25278</_dlc_DocId>
    <_dlc_DocIdUrl xmlns="71c5aaf6-e6ce-465b-b873-5148d2a4c105">
      <Url>https://nokia.sharepoint.com/sites/c5g/5gradio/_layouts/15/DocIdRedir.aspx?ID=5AIRPNAIUNRU-1328258698-25278</Url>
      <Description>5AIRPNAIUNRU-1328258698-25278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E472F7-0105-4526-9F66-3299AA04E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Links>
    <vt:vector size="6" baseType="variant">
      <vt:variant>
        <vt:i4>4456480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https://www.3gpp.org/ftp/tsg_ran/WG4_Radio/TSGR4_105/Docs/R4-2220613.zip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74</cp:revision>
  <dcterms:created xsi:type="dcterms:W3CDTF">2023-05-03T13:47:00Z</dcterms:created>
  <dcterms:modified xsi:type="dcterms:W3CDTF">2023-08-09T15:14:00Z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b0c8ab09-8174-41b8-8c2f-5ccdddf8b2a1</vt:lpwstr>
  </property>
  <property fmtid="{D5CDD505-2E9C-101B-9397-08002B2CF9AE}" pid="4" name="MediaServiceImageTags">
    <vt:lpwstr/>
  </property>
</Properties>
</file>